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485C19F" w:rsidR="00B77F6B" w:rsidRPr="00862F89" w:rsidRDefault="00B77F6B" w:rsidP="00B77F6B">
      <w:pPr>
        <w:jc w:val="center"/>
        <w:rPr>
          <w:b/>
          <w:sz w:val="20"/>
          <w:szCs w:val="20"/>
          <w:lang w:val="kk-KZ"/>
        </w:rPr>
      </w:pPr>
      <w:r w:rsidRPr="00862F89">
        <w:rPr>
          <w:b/>
          <w:sz w:val="20"/>
          <w:szCs w:val="20"/>
          <w:lang w:val="kk-KZ"/>
        </w:rPr>
        <w:t>202</w:t>
      </w:r>
      <w:r w:rsidR="002D0481">
        <w:rPr>
          <w:b/>
          <w:sz w:val="20"/>
          <w:szCs w:val="20"/>
          <w:lang w:val="en-US"/>
        </w:rPr>
        <w:t>5</w:t>
      </w:r>
      <w:r w:rsidRPr="00862F89">
        <w:rPr>
          <w:b/>
          <w:sz w:val="20"/>
          <w:szCs w:val="20"/>
          <w:lang w:val="kk-KZ"/>
        </w:rPr>
        <w:t>-202</w:t>
      </w:r>
      <w:r w:rsidR="002D0481">
        <w:rPr>
          <w:b/>
          <w:sz w:val="20"/>
          <w:szCs w:val="20"/>
          <w:lang w:val="kk-KZ"/>
        </w:rPr>
        <w:t>6</w:t>
      </w:r>
      <w:r w:rsidRPr="00862F89">
        <w:rPr>
          <w:b/>
          <w:sz w:val="20"/>
          <w:szCs w:val="20"/>
          <w:lang w:val="kk-KZ"/>
        </w:rPr>
        <w:t xml:space="preserve"> оқу жылының </w:t>
      </w:r>
      <w:r w:rsidR="0056083D">
        <w:rPr>
          <w:b/>
          <w:sz w:val="20"/>
          <w:szCs w:val="20"/>
          <w:lang w:val="kk-KZ"/>
        </w:rPr>
        <w:t xml:space="preserve">көктемгі </w:t>
      </w:r>
      <w:r w:rsidRPr="00862F89">
        <w:rPr>
          <w:b/>
          <w:sz w:val="20"/>
          <w:szCs w:val="20"/>
          <w:lang w:val="kk-KZ"/>
        </w:rPr>
        <w:t xml:space="preserve"> семестрі</w:t>
      </w:r>
    </w:p>
    <w:p w14:paraId="2675C83A" w14:textId="0EBE9AFE" w:rsidR="00B77F6B" w:rsidRPr="009A6392" w:rsidRDefault="00B77F6B" w:rsidP="00B77F6B">
      <w:pPr>
        <w:jc w:val="center"/>
        <w:rPr>
          <w:b/>
          <w:sz w:val="20"/>
          <w:szCs w:val="20"/>
          <w:lang w:val="kk-KZ"/>
        </w:rPr>
      </w:pPr>
      <w:r w:rsidRPr="00862F89">
        <w:rPr>
          <w:b/>
          <w:sz w:val="20"/>
          <w:szCs w:val="20"/>
          <w:lang w:val="kk-KZ"/>
        </w:rPr>
        <w:t>«</w:t>
      </w:r>
      <w:r w:rsidR="0056083D">
        <w:rPr>
          <w:b/>
          <w:sz w:val="20"/>
          <w:szCs w:val="20"/>
          <w:lang w:val="kk-KZ"/>
        </w:rPr>
        <w:t>6В07201</w:t>
      </w:r>
      <w:r w:rsidR="00EF2019">
        <w:rPr>
          <w:b/>
          <w:sz w:val="20"/>
          <w:szCs w:val="20"/>
          <w:lang w:val="kk-KZ"/>
        </w:rPr>
        <w:t xml:space="preserve"> – </w:t>
      </w:r>
      <w:r w:rsidR="0056083D">
        <w:rPr>
          <w:b/>
          <w:sz w:val="20"/>
          <w:szCs w:val="20"/>
          <w:lang w:val="kk-KZ"/>
        </w:rPr>
        <w:t>Фармацевтикалық өндіріс технологиясы</w:t>
      </w:r>
      <w:r w:rsidRPr="00862F89">
        <w:rPr>
          <w:b/>
          <w:sz w:val="20"/>
          <w:szCs w:val="20"/>
          <w:lang w:val="kk-KZ"/>
        </w:rPr>
        <w:t>» білім беру бағдарламасы</w:t>
      </w:r>
      <w:r w:rsidR="00EF2019" w:rsidRPr="00EF2019">
        <w:rPr>
          <w:b/>
          <w:sz w:val="20"/>
          <w:szCs w:val="20"/>
        </w:rPr>
        <w:t xml:space="preserve"> </w:t>
      </w:r>
      <w:r w:rsidRPr="00862F89">
        <w:rPr>
          <w:b/>
          <w:sz w:val="20"/>
          <w:szCs w:val="20"/>
          <w:lang w:val="kk-KZ"/>
        </w:rPr>
        <w:t xml:space="preserve"> </w:t>
      </w:r>
    </w:p>
    <w:p w14:paraId="61BA6E00" w14:textId="77777777" w:rsidR="00FC1689" w:rsidRPr="00C67FB2" w:rsidRDefault="00FC1689" w:rsidP="00591BDF">
      <w:pPr>
        <w:rPr>
          <w:b/>
          <w:sz w:val="20"/>
          <w:szCs w:val="20"/>
          <w:lang w:val="kk-KZ"/>
        </w:rPr>
      </w:pPr>
    </w:p>
    <w:p w14:paraId="08DD5C4C" w14:textId="53637759" w:rsidR="00227FC8" w:rsidRPr="00EF2019"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29"/>
        <w:gridCol w:w="142"/>
        <w:gridCol w:w="163"/>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29E66614" w:rsidR="00AC0EFC" w:rsidRPr="00EB0909" w:rsidRDefault="00AC0EFC" w:rsidP="00EB0909">
            <w:pPr>
              <w:rPr>
                <w:bCs/>
                <w:i/>
                <w:iCs/>
                <w:sz w:val="16"/>
                <w:szCs w:val="16"/>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6E6D174"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E3BE031" w:rsidR="00AB0852" w:rsidRPr="00C67FB2" w:rsidRDefault="00A13707" w:rsidP="00A13707">
            <w:pPr>
              <w:rPr>
                <w:sz w:val="20"/>
                <w:szCs w:val="20"/>
                <w:lang w:val="kk-KZ"/>
              </w:rPr>
            </w:pPr>
            <w:r>
              <w:rPr>
                <w:sz w:val="20"/>
                <w:szCs w:val="20"/>
                <w:lang w:val="kk-KZ"/>
              </w:rPr>
              <w:t>89005- Табиғи полифенолдар химиясы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2EAE98" w:rsidR="00441994" w:rsidRPr="007C2C51" w:rsidRDefault="0043016B" w:rsidP="00441994">
            <w:pPr>
              <w:rPr>
                <w:rStyle w:val="normaltextrun"/>
                <w:sz w:val="20"/>
                <w:szCs w:val="20"/>
                <w:shd w:val="clear" w:color="auto" w:fill="FFFFFF"/>
                <w:lang w:val="kk-KZ"/>
              </w:rPr>
            </w:pPr>
            <w:r w:rsidRPr="007C2C51">
              <w:rPr>
                <w:bCs/>
                <w:iCs/>
                <w:sz w:val="20"/>
                <w:szCs w:val="20"/>
                <w:lang w:val="kk-KZ"/>
              </w:rPr>
              <w:t>СӨЖ</w:t>
            </w:r>
            <w:r w:rsidRPr="007C2C51">
              <w:rPr>
                <w:rStyle w:val="normaltextrun"/>
                <w:sz w:val="20"/>
                <w:szCs w:val="20"/>
                <w:shd w:val="clear" w:color="auto" w:fill="FFFFFF"/>
              </w:rPr>
              <w:t xml:space="preserve"> </w:t>
            </w:r>
            <w:r w:rsidR="007C2C51" w:rsidRPr="007C2C51">
              <w:rPr>
                <w:rStyle w:val="normaltextrun"/>
                <w:sz w:val="20"/>
                <w:szCs w:val="20"/>
                <w:shd w:val="clear" w:color="auto" w:fill="FFFFFF"/>
                <w:lang w:val="kk-KZ"/>
              </w:rPr>
              <w:t xml:space="preserve"> 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705DD79" w:rsidR="00AB0852" w:rsidRPr="002D0481" w:rsidRDefault="002D0481">
            <w:pPr>
              <w:jc w:val="center"/>
              <w:rPr>
                <w:sz w:val="20"/>
                <w:szCs w:val="20"/>
                <w:lang w:val="en-US"/>
              </w:rPr>
            </w:pPr>
            <w:r>
              <w:rPr>
                <w:sz w:val="20"/>
                <w:szCs w:val="20"/>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0F59338" w:rsidR="00AB0852" w:rsidRPr="00C67FB2" w:rsidRDefault="00C67FB2">
            <w:pPr>
              <w:jc w:val="center"/>
              <w:rPr>
                <w:sz w:val="20"/>
                <w:szCs w:val="20"/>
                <w:lang w:val="kk-KZ"/>
              </w:rPr>
            </w:pPr>
            <w:r>
              <w:rPr>
                <w:sz w:val="20"/>
                <w:szCs w:val="20"/>
                <w:lang w:val="kk-KZ"/>
              </w:rPr>
              <w:t>-</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71C32AE" w:rsidR="00AB0852" w:rsidRPr="00C67FB2" w:rsidRDefault="002D0481">
            <w:pPr>
              <w:jc w:val="center"/>
              <w:rPr>
                <w:sz w:val="20"/>
                <w:szCs w:val="20"/>
                <w:lang w:val="kk-KZ"/>
              </w:rPr>
            </w:pPr>
            <w:r>
              <w:rPr>
                <w:sz w:val="20"/>
                <w:szCs w:val="20"/>
                <w:lang w:val="kk-KZ"/>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556C969" w:rsidR="00AB0852" w:rsidRPr="00C67FB2" w:rsidRDefault="002D0481">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BA91953" w:rsidR="00AB0852" w:rsidRPr="00890607" w:rsidRDefault="002D0481" w:rsidP="00890607">
            <w:pPr>
              <w:jc w:val="center"/>
              <w:rPr>
                <w:sz w:val="20"/>
                <w:szCs w:val="20"/>
                <w:lang w:val="en-US"/>
              </w:rPr>
            </w:pPr>
            <w:r>
              <w:rPr>
                <w:sz w:val="16"/>
                <w:szCs w:val="16"/>
                <w:lang w:val="en-US"/>
              </w:rPr>
              <w:t>7</w:t>
            </w:r>
          </w:p>
        </w:tc>
      </w:tr>
      <w:tr w:rsidR="00931DE8" w:rsidRPr="003F2DC5" w14:paraId="5604C455" w14:textId="77777777" w:rsidTr="035D9250">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2D0481" w14:paraId="5604C45B"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6B1CC7" w14:paraId="5604C461"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541CB8" w:rsidRDefault="00A87411">
            <w:pPr>
              <w:pBdr>
                <w:top w:val="nil"/>
                <w:left w:val="nil"/>
                <w:bottom w:val="nil"/>
                <w:right w:val="nil"/>
                <w:between w:val="nil"/>
              </w:pBdr>
              <w:rPr>
                <w:b/>
                <w:bCs/>
                <w:i/>
                <w:iCs/>
                <w:sz w:val="20"/>
                <w:szCs w:val="20"/>
                <w:lang w:val="kk-KZ"/>
              </w:rPr>
            </w:pPr>
            <w:r w:rsidRPr="00541CB8">
              <w:rPr>
                <w:b/>
                <w:bCs/>
                <w:i/>
                <w:iCs/>
                <w:sz w:val="20"/>
                <w:szCs w:val="20"/>
                <w:lang w:val="kk-KZ"/>
              </w:rPr>
              <w:t>Оф</w:t>
            </w:r>
            <w:r w:rsidR="008131FF" w:rsidRPr="00541CB8">
              <w:rPr>
                <w:b/>
                <w:bCs/>
                <w:i/>
                <w:iCs/>
                <w:sz w:val="20"/>
                <w:szCs w:val="20"/>
                <w:lang w:val="kk-KZ"/>
              </w:rPr>
              <w:t>ф</w:t>
            </w:r>
            <w:r w:rsidRPr="00541CB8">
              <w:rPr>
                <w:b/>
                <w:bCs/>
                <w:i/>
                <w:iCs/>
                <w:sz w:val="20"/>
                <w:szCs w:val="20"/>
                <w:lang w:val="kk-KZ"/>
              </w:rPr>
              <w:t>лайн/онлайн/</w:t>
            </w:r>
          </w:p>
          <w:p w14:paraId="5604C45C" w14:textId="3DA779B9" w:rsidR="00A77510" w:rsidRPr="008F66D7" w:rsidRDefault="00A87411">
            <w:pPr>
              <w:pBdr>
                <w:top w:val="nil"/>
                <w:left w:val="nil"/>
                <w:bottom w:val="nil"/>
                <w:right w:val="nil"/>
                <w:between w:val="nil"/>
              </w:pBdr>
              <w:rPr>
                <w:bCs/>
                <w:i/>
                <w:iCs/>
                <w:color w:val="FF0000"/>
                <w:sz w:val="20"/>
                <w:szCs w:val="20"/>
                <w:lang w:val="kk-KZ"/>
              </w:rPr>
            </w:pPr>
            <w:r w:rsidRPr="00541CB8">
              <w:rPr>
                <w:b/>
                <w:bCs/>
                <w:i/>
                <w:iCs/>
                <w:sz w:val="20"/>
                <w:szCs w:val="20"/>
                <w:lang w:val="kk-KZ"/>
              </w:rPr>
              <w:t>гибрид</w:t>
            </w:r>
            <w:r w:rsidR="008131FF" w:rsidRPr="00541CB8">
              <w:rPr>
                <w:b/>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6B1E64A" w:rsidR="00A77510" w:rsidRPr="00AF0928" w:rsidRDefault="00AF0928">
            <w:pPr>
              <w:rPr>
                <w:sz w:val="20"/>
                <w:szCs w:val="20"/>
                <w:lang w:val="en-US"/>
              </w:rPr>
            </w:pPr>
            <w:r>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D1E2222" w:rsidR="00A77510" w:rsidRPr="008F66D7" w:rsidRDefault="00AE6891">
            <w:pPr>
              <w:jc w:val="center"/>
              <w:rPr>
                <w:sz w:val="20"/>
                <w:szCs w:val="20"/>
                <w:lang w:val="kk-KZ"/>
              </w:rPr>
            </w:pPr>
            <w:r w:rsidRPr="00367FDF">
              <w:rPr>
                <w:sz w:val="20"/>
                <w:szCs w:val="20"/>
                <w:lang w:val="kk-KZ"/>
              </w:rPr>
              <w:t>Проблемалық, аналитикалық</w:t>
            </w:r>
            <w:r w:rsidRPr="00367FDF">
              <w:rPr>
                <w:sz w:val="20"/>
                <w:szCs w:val="20"/>
              </w:rPr>
              <w:t xml:space="preserve"> </w:t>
            </w:r>
            <w:r w:rsidRPr="00367FDF">
              <w:rPr>
                <w:sz w:val="20"/>
                <w:szCs w:val="20"/>
                <w:lang w:val="kk-KZ"/>
              </w:rPr>
              <w:t>дәріс</w:t>
            </w:r>
          </w:p>
        </w:t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F2D33B6" w:rsidR="00A77510" w:rsidRPr="008F66D7" w:rsidRDefault="00AE6891">
            <w:pPr>
              <w:jc w:val="center"/>
              <w:rPr>
                <w:sz w:val="20"/>
                <w:szCs w:val="20"/>
                <w:lang w:val="kk-KZ"/>
              </w:rPr>
            </w:pPr>
            <w:r w:rsidRPr="00367FDF">
              <w:rPr>
                <w:sz w:val="20"/>
                <w:szCs w:val="20"/>
                <w:lang w:val="kk-KZ"/>
              </w:rPr>
              <w:t>Тапсырмалар мен жаттығуларды шешу, жағдаяттық тапсырмалар</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983E798" w14:textId="77777777" w:rsidR="00A77510" w:rsidRDefault="00C67FB2" w:rsidP="00332CC7">
            <w:pPr>
              <w:rPr>
                <w:sz w:val="20"/>
                <w:szCs w:val="20"/>
                <w:lang w:val="kk-KZ"/>
              </w:rPr>
            </w:pPr>
            <w:r>
              <w:rPr>
                <w:color w:val="FF0000"/>
                <w:sz w:val="16"/>
                <w:szCs w:val="16"/>
                <w:lang w:val="kk-KZ"/>
              </w:rPr>
              <w:t xml:space="preserve"> </w:t>
            </w:r>
            <w:r w:rsidR="00332CC7">
              <w:rPr>
                <w:sz w:val="20"/>
                <w:szCs w:val="20"/>
                <w:lang w:val="kk-KZ"/>
              </w:rPr>
              <w:t>Жазбаша, оффлайн</w:t>
            </w:r>
            <w:r w:rsidR="006B1CC7">
              <w:rPr>
                <w:sz w:val="20"/>
                <w:szCs w:val="20"/>
                <w:lang w:val="kk-KZ"/>
              </w:rPr>
              <w:t xml:space="preserve">, </w:t>
            </w:r>
          </w:p>
          <w:p w14:paraId="5604C460" w14:textId="58FC4CB3" w:rsidR="006B1CC7" w:rsidRPr="00AE6891" w:rsidRDefault="00103E52" w:rsidP="00332CC7">
            <w:pPr>
              <w:rPr>
                <w:sz w:val="20"/>
                <w:szCs w:val="20"/>
                <w:lang w:val="kk-KZ"/>
              </w:rPr>
            </w:pPr>
            <w:r>
              <w:rPr>
                <w:sz w:val="20"/>
                <w:szCs w:val="20"/>
                <w:lang w:val="kk-KZ"/>
              </w:rPr>
              <w:t xml:space="preserve">  </w:t>
            </w:r>
            <w:r w:rsidR="006B1CC7">
              <w:rPr>
                <w:sz w:val="20"/>
                <w:szCs w:val="20"/>
                <w:lang w:val="kk-KZ"/>
              </w:rPr>
              <w:t xml:space="preserve">    </w:t>
            </w:r>
          </w:p>
        </w:tc>
      </w:tr>
      <w:tr w:rsidR="00CF275E" w:rsidRPr="003F2DC5" w14:paraId="5604C465" w14:textId="77777777" w:rsidTr="006B1CC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79470E8"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2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1CEA364" w:rsidR="00A77510" w:rsidRPr="003F2DC5" w:rsidRDefault="00C67FB2" w:rsidP="00C67FB2">
            <w:pPr>
              <w:jc w:val="both"/>
              <w:rPr>
                <w:sz w:val="20"/>
                <w:szCs w:val="20"/>
              </w:rPr>
            </w:pPr>
            <w:r>
              <w:rPr>
                <w:sz w:val="20"/>
                <w:szCs w:val="20"/>
                <w:lang w:val="kk-KZ"/>
              </w:rPr>
              <w:t xml:space="preserve">Кипчакбаева Алия Қуанышқызы </w:t>
            </w:r>
            <w:r>
              <w:rPr>
                <w:sz w:val="20"/>
                <w:szCs w:val="20"/>
                <w:lang w:val="en-US"/>
              </w:rPr>
              <w:t>PhD</w:t>
            </w:r>
            <w:r w:rsidR="002D0481">
              <w:rPr>
                <w:sz w:val="20"/>
                <w:szCs w:val="20"/>
                <w:lang w:val="kk-KZ"/>
              </w:rPr>
              <w:t xml:space="preserve">., доцент </w:t>
            </w:r>
          </w:p>
        </w:tc>
        <w:tc>
          <w:tcPr>
            <w:tcW w:w="2856" w:type="dxa"/>
            <w:gridSpan w:val="3"/>
            <w:vMerge/>
          </w:tcPr>
          <w:p w14:paraId="5604C464" w14:textId="77777777" w:rsidR="00A77510" w:rsidRPr="003F2DC5" w:rsidRDefault="00A77510">
            <w:pPr>
              <w:jc w:val="center"/>
              <w:rPr>
                <w:sz w:val="20"/>
                <w:szCs w:val="20"/>
              </w:rPr>
            </w:pPr>
          </w:p>
        </w:tc>
      </w:tr>
      <w:tr w:rsidR="00CF275E" w:rsidRPr="003F2DC5" w14:paraId="5604C469"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2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5C396BE" w:rsidR="00A77510" w:rsidRPr="003F2DC5" w:rsidRDefault="002D0481">
            <w:pPr>
              <w:jc w:val="both"/>
              <w:rPr>
                <w:sz w:val="20"/>
                <w:szCs w:val="20"/>
              </w:rPr>
            </w:pPr>
            <w:hyperlink r:id="rId11" w:history="1">
              <w:r w:rsidR="00C67FB2" w:rsidRPr="00BD6D9A">
                <w:rPr>
                  <w:rStyle w:val="af9"/>
                  <w:sz w:val="20"/>
                  <w:szCs w:val="20"/>
                  <w:lang w:val="kk-KZ"/>
                </w:rPr>
                <w:t>aliya_k85@mail.</w:t>
              </w:r>
              <w:r w:rsidR="00C67FB2" w:rsidRPr="00BD6D9A">
                <w:rPr>
                  <w:rStyle w:val="af9"/>
                  <w:sz w:val="20"/>
                  <w:szCs w:val="20"/>
                  <w:lang w:val="en-US"/>
                </w:rPr>
                <w:t>ru</w:t>
              </w:r>
            </w:hyperlink>
          </w:p>
        </w:tc>
        <w:tc>
          <w:tcPr>
            <w:tcW w:w="2856" w:type="dxa"/>
            <w:gridSpan w:val="3"/>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2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B7AB49D" w:rsidR="00A77510" w:rsidRPr="00AF0928" w:rsidRDefault="00C67FB2">
            <w:pPr>
              <w:jc w:val="both"/>
              <w:rPr>
                <w:sz w:val="20"/>
                <w:szCs w:val="20"/>
                <w:lang w:val="en-US"/>
              </w:rPr>
            </w:pPr>
            <w:r>
              <w:rPr>
                <w:sz w:val="20"/>
                <w:szCs w:val="20"/>
                <w:lang w:val="kk-KZ"/>
              </w:rPr>
              <w:t>87027558564</w:t>
            </w:r>
          </w:p>
        </w:tc>
        <w:tc>
          <w:tcPr>
            <w:tcW w:w="2856" w:type="dxa"/>
            <w:gridSpan w:val="3"/>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2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BA03EA4" w:rsidR="00A77510" w:rsidRPr="00C67FB2" w:rsidRDefault="002D0481">
            <w:pPr>
              <w:jc w:val="both"/>
              <w:rPr>
                <w:sz w:val="20"/>
                <w:szCs w:val="20"/>
                <w:lang w:val="kk-KZ"/>
              </w:rPr>
            </w:pPr>
            <w:r>
              <w:rPr>
                <w:sz w:val="20"/>
                <w:szCs w:val="20"/>
                <w:lang w:val="kk-KZ"/>
              </w:rPr>
              <w:t xml:space="preserve">Сейтимова Гулбназ Абсаттаровна, </w:t>
            </w:r>
            <w:r>
              <w:rPr>
                <w:sz w:val="20"/>
                <w:szCs w:val="20"/>
                <w:lang w:val="en-US"/>
              </w:rPr>
              <w:t>PhD</w:t>
            </w:r>
            <w:r>
              <w:rPr>
                <w:sz w:val="20"/>
                <w:szCs w:val="20"/>
                <w:lang w:val="kk-KZ"/>
              </w:rPr>
              <w:t xml:space="preserve">., доцент </w:t>
            </w:r>
          </w:p>
        </w:tc>
        <w:tc>
          <w:tcPr>
            <w:tcW w:w="2856" w:type="dxa"/>
            <w:gridSpan w:val="3"/>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9" w14:textId="77777777" w:rsidTr="006B1CC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22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984DB79" w:rsidR="00A77510" w:rsidRPr="00C67FB2" w:rsidRDefault="00C67FB2" w:rsidP="00F10360">
            <w:pPr>
              <w:jc w:val="both"/>
              <w:rPr>
                <w:sz w:val="20"/>
                <w:szCs w:val="20"/>
                <w:lang w:val="kk-KZ"/>
              </w:rPr>
            </w:pPr>
            <w:r>
              <w:rPr>
                <w:sz w:val="20"/>
                <w:szCs w:val="20"/>
                <w:lang w:val="kk-KZ"/>
              </w:rPr>
              <w:t>-</w:t>
            </w:r>
          </w:p>
        </w:tc>
        <w:tc>
          <w:tcPr>
            <w:tcW w:w="2856" w:type="dxa"/>
            <w:gridSpan w:val="3"/>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1766086" w14:textId="063A5226" w:rsidR="008677A1" w:rsidRPr="00541CB8" w:rsidRDefault="009A78B4" w:rsidP="008131FF">
            <w:pPr>
              <w:rPr>
                <w:sz w:val="16"/>
                <w:szCs w:val="16"/>
              </w:rPr>
            </w:pPr>
            <w:r w:rsidRPr="00541CB8">
              <w:rPr>
                <w:sz w:val="16"/>
                <w:szCs w:val="16"/>
              </w:rPr>
              <w:t>О</w:t>
            </w:r>
            <w:r w:rsidRPr="00541CB8">
              <w:rPr>
                <w:sz w:val="16"/>
                <w:szCs w:val="16"/>
                <w:lang w:val="kk-KZ"/>
              </w:rPr>
              <w:t>Н</w:t>
            </w:r>
            <w:r w:rsidRPr="00541CB8">
              <w:rPr>
                <w:sz w:val="16"/>
                <w:szCs w:val="16"/>
              </w:rPr>
              <w:t xml:space="preserve"> </w:t>
            </w:r>
            <w:r w:rsidRPr="00541CB8">
              <w:rPr>
                <w:sz w:val="16"/>
                <w:szCs w:val="16"/>
                <w:lang w:val="kk-KZ"/>
              </w:rPr>
              <w:t>к</w:t>
            </w:r>
            <w:r w:rsidR="008131FF" w:rsidRPr="00541CB8">
              <w:rPr>
                <w:sz w:val="16"/>
                <w:szCs w:val="16"/>
              </w:rPr>
              <w:t>огни</w:t>
            </w:r>
            <w:r w:rsidR="00727D3F" w:rsidRPr="00541CB8">
              <w:rPr>
                <w:sz w:val="16"/>
                <w:szCs w:val="16"/>
                <w:lang w:val="kk-KZ"/>
              </w:rPr>
              <w:t>тивтік</w:t>
            </w:r>
            <w:r w:rsidR="008131FF" w:rsidRPr="00541CB8">
              <w:rPr>
                <w:sz w:val="16"/>
                <w:szCs w:val="16"/>
                <w:lang w:val="kk-KZ"/>
              </w:rPr>
              <w:t xml:space="preserve"> </w:t>
            </w:r>
            <w:r w:rsidR="008131FF" w:rsidRPr="00541CB8">
              <w:rPr>
                <w:sz w:val="16"/>
                <w:szCs w:val="16"/>
              </w:rPr>
              <w:t xml:space="preserve">(1-2), </w:t>
            </w:r>
            <w:r w:rsidRPr="00541CB8">
              <w:rPr>
                <w:sz w:val="16"/>
                <w:szCs w:val="16"/>
              </w:rPr>
              <w:t>функционал</w:t>
            </w:r>
            <w:r w:rsidRPr="00541CB8">
              <w:rPr>
                <w:sz w:val="16"/>
                <w:szCs w:val="16"/>
                <w:lang w:val="kk-KZ"/>
              </w:rPr>
              <w:t>ды</w:t>
            </w:r>
            <w:r w:rsidR="00727D3F" w:rsidRPr="00541CB8">
              <w:rPr>
                <w:sz w:val="16"/>
                <w:szCs w:val="16"/>
                <w:lang w:val="kk-KZ"/>
              </w:rPr>
              <w:t>қ</w:t>
            </w:r>
            <w:r w:rsidR="008677A1" w:rsidRPr="00541CB8">
              <w:rPr>
                <w:sz w:val="16"/>
                <w:szCs w:val="16"/>
              </w:rPr>
              <w:t xml:space="preserve"> (2-3), </w:t>
            </w:r>
            <w:r w:rsidRPr="00541CB8">
              <w:rPr>
                <w:sz w:val="16"/>
                <w:szCs w:val="16"/>
                <w:lang w:val="kk-KZ"/>
              </w:rPr>
              <w:t>жүйелі</w:t>
            </w:r>
            <w:r w:rsidR="00727D3F" w:rsidRPr="00541CB8">
              <w:rPr>
                <w:sz w:val="16"/>
                <w:szCs w:val="16"/>
                <w:lang w:val="kk-KZ"/>
              </w:rPr>
              <w:t>лік</w:t>
            </w:r>
            <w:r w:rsidR="008677A1" w:rsidRPr="00541CB8">
              <w:rPr>
                <w:sz w:val="16"/>
                <w:szCs w:val="16"/>
              </w:rPr>
              <w:t xml:space="preserve"> (1-2)</w:t>
            </w:r>
            <w:r w:rsidR="00727D3F" w:rsidRPr="00541CB8">
              <w:rPr>
                <w:sz w:val="16"/>
                <w:szCs w:val="16"/>
                <w:lang w:val="kk-KZ"/>
              </w:rPr>
              <w:t>,</w:t>
            </w:r>
            <w:r w:rsidR="008677A1" w:rsidRPr="00541CB8">
              <w:rPr>
                <w:sz w:val="16"/>
                <w:szCs w:val="16"/>
              </w:rPr>
              <w:t xml:space="preserve"> </w:t>
            </w:r>
            <w:r w:rsidR="00727D3F" w:rsidRPr="00541CB8">
              <w:rPr>
                <w:sz w:val="16"/>
                <w:szCs w:val="16"/>
                <w:lang w:val="kk-KZ"/>
              </w:rPr>
              <w:t>барлығы</w:t>
            </w:r>
            <w:r w:rsidR="00727D3F" w:rsidRPr="00541CB8">
              <w:rPr>
                <w:sz w:val="16"/>
                <w:szCs w:val="16"/>
              </w:rPr>
              <w:t xml:space="preserve"> 4-5</w:t>
            </w:r>
            <w:r w:rsidR="00727D3F" w:rsidRPr="00541CB8">
              <w:rPr>
                <w:sz w:val="16"/>
                <w:szCs w:val="16"/>
                <w:lang w:val="kk-KZ"/>
              </w:rPr>
              <w:t xml:space="preserve"> </w:t>
            </w:r>
            <w:r w:rsidR="00694E94" w:rsidRPr="00541CB8">
              <w:rPr>
                <w:sz w:val="16"/>
                <w:szCs w:val="16"/>
                <w:lang w:val="kk-KZ"/>
              </w:rPr>
              <w:t>құзыреттілікте</w:t>
            </w:r>
            <w:r w:rsidR="00727D3F" w:rsidRPr="00541CB8">
              <w:rPr>
                <w:sz w:val="16"/>
                <w:szCs w:val="16"/>
                <w:lang w:val="kk-KZ"/>
              </w:rPr>
              <w:t>р негізінде құралады</w:t>
            </w:r>
            <w:r w:rsidR="008677A1" w:rsidRPr="00541CB8">
              <w:rPr>
                <w:sz w:val="16"/>
                <w:szCs w:val="16"/>
              </w:rPr>
              <w:t>.</w:t>
            </w:r>
          </w:p>
          <w:p w14:paraId="39CA6677" w14:textId="5961A41D" w:rsidR="00F13CFE" w:rsidRPr="00541CB8" w:rsidRDefault="00727D3F" w:rsidP="00D73188">
            <w:pPr>
              <w:rPr>
                <w:sz w:val="16"/>
                <w:szCs w:val="16"/>
              </w:rPr>
            </w:pPr>
            <w:r w:rsidRPr="00541CB8">
              <w:rPr>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541CB8" w:rsidRDefault="00694E94" w:rsidP="00D73188">
            <w:pPr>
              <w:rPr>
                <w:sz w:val="16"/>
                <w:szCs w:val="16"/>
              </w:rPr>
            </w:pPr>
            <w:r w:rsidRPr="00541CB8">
              <w:rPr>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541CB8">
              <w:rPr>
                <w:sz w:val="16"/>
                <w:szCs w:val="16"/>
              </w:rPr>
              <w:t xml:space="preserve"> </w:t>
            </w:r>
          </w:p>
          <w:p w14:paraId="4642561A" w14:textId="75829158" w:rsidR="00F13CFE" w:rsidRPr="00541CB8" w:rsidRDefault="00694E94" w:rsidP="00D73188">
            <w:pPr>
              <w:rPr>
                <w:sz w:val="16"/>
                <w:szCs w:val="16"/>
              </w:rPr>
            </w:pPr>
            <w:r w:rsidRPr="00541CB8">
              <w:rPr>
                <w:sz w:val="16"/>
                <w:szCs w:val="16"/>
                <w:lang w:val="kk-KZ"/>
              </w:rPr>
              <w:t>зерттеу жұргізуге қабілеттілігі және оның нәтижелерін тарату.</w:t>
            </w:r>
            <w:r w:rsidR="00F13CFE" w:rsidRPr="00541CB8">
              <w:rPr>
                <w:sz w:val="16"/>
                <w:szCs w:val="16"/>
              </w:rPr>
              <w:t xml:space="preserve"> </w:t>
            </w:r>
          </w:p>
          <w:p w14:paraId="2A523005" w14:textId="3B0DEA0F" w:rsidR="0058724E" w:rsidRPr="00D73188" w:rsidRDefault="00694E94" w:rsidP="00D73188">
            <w:pPr>
              <w:rPr>
                <w:color w:val="FF0000"/>
                <w:sz w:val="16"/>
                <w:szCs w:val="16"/>
              </w:rPr>
            </w:pPr>
            <w:r w:rsidRPr="00541CB8">
              <w:rPr>
                <w:sz w:val="16"/>
                <w:szCs w:val="16"/>
                <w:lang w:val="kk-KZ"/>
              </w:rPr>
              <w:t>Құзыреттіліктердің (5-тен тұратын) түрлері мен саны оқыту деңгейі</w:t>
            </w:r>
            <w:r w:rsidR="00A139C0" w:rsidRPr="00541CB8">
              <w:rPr>
                <w:sz w:val="16"/>
                <w:szCs w:val="16"/>
                <w:lang w:val="kk-KZ"/>
              </w:rPr>
              <w:t>н</w:t>
            </w:r>
            <w:r w:rsidRPr="00541CB8">
              <w:rPr>
                <w:sz w:val="16"/>
                <w:szCs w:val="16"/>
                <w:lang w:val="kk-KZ"/>
              </w:rPr>
              <w:t xml:space="preserve"> есепке ал</w:t>
            </w:r>
            <w:r w:rsidR="00A139C0" w:rsidRPr="00541CB8">
              <w:rPr>
                <w:sz w:val="16"/>
                <w:szCs w:val="16"/>
                <w:lang w:val="kk-KZ"/>
              </w:rPr>
              <w:t>у негізінде құралады.</w:t>
            </w:r>
            <w:r w:rsidRPr="00541CB8">
              <w:rPr>
                <w:sz w:val="16"/>
                <w:szCs w:val="16"/>
                <w:lang w:val="kk-KZ"/>
              </w:rPr>
              <w:t xml:space="preserve">  </w:t>
            </w:r>
          </w:p>
        </w:tc>
      </w:tr>
      <w:tr w:rsidR="00931DE8" w:rsidRPr="007B696B" w14:paraId="517E5341" w14:textId="77777777" w:rsidTr="00474E33">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081"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5DB501A8" w14:textId="14F979C0" w:rsidR="00A139C0" w:rsidRPr="00541CB8" w:rsidRDefault="00A139C0" w:rsidP="00A139C0">
            <w:pPr>
              <w:jc w:val="center"/>
              <w:rPr>
                <w:b/>
                <w:sz w:val="16"/>
                <w:szCs w:val="16"/>
                <w:lang w:val="kk-KZ"/>
              </w:rPr>
            </w:pPr>
            <w:r w:rsidRPr="00541CB8">
              <w:rPr>
                <w:sz w:val="16"/>
                <w:szCs w:val="16"/>
                <w:lang w:val="kk-KZ"/>
              </w:rPr>
              <w:t>Білім алушының пәнді оқу нәтижесінде қол жеткізетін қабілеттерін жазып көрсетіңіз:</w:t>
            </w:r>
          </w:p>
          <w:p w14:paraId="63D3F14B" w14:textId="3905DC51" w:rsidR="00A02A85" w:rsidRPr="00A139C0" w:rsidRDefault="00C67FB2" w:rsidP="00B77F6B">
            <w:pPr>
              <w:jc w:val="center"/>
              <w:rPr>
                <w:b/>
                <w:sz w:val="16"/>
                <w:szCs w:val="16"/>
                <w:lang w:val="kk-KZ"/>
              </w:rPr>
            </w:pPr>
            <w:r w:rsidRPr="00541CB8">
              <w:rPr>
                <w:sz w:val="16"/>
                <w:szCs w:val="16"/>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tc>
        <w:tc>
          <w:tcPr>
            <w:tcW w:w="2998" w:type="dxa"/>
            <w:gridSpan w:val="4"/>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09881658" w:rsidR="00A02A85" w:rsidRPr="006D6F87" w:rsidRDefault="00A30BF9" w:rsidP="006D6F87">
            <w:pPr>
              <w:jc w:val="center"/>
              <w:rPr>
                <w:color w:val="FF0000"/>
                <w:sz w:val="16"/>
                <w:szCs w:val="16"/>
                <w:lang w:val="kk-KZ"/>
              </w:rPr>
            </w:pPr>
            <w:r w:rsidRPr="00541CB8">
              <w:rPr>
                <w:sz w:val="16"/>
                <w:szCs w:val="16"/>
                <w:lang w:val="kk-KZ"/>
              </w:rPr>
              <w:t>Білім алушылардың ОН (ОН 2-ден кем болмау) көрсете алатын  білімдерін, дағдыларын, қабілеттерін оқу үдерісінде және тәжірибеде қолдана ал</w:t>
            </w:r>
            <w:r w:rsidR="006D6F87" w:rsidRPr="00541CB8">
              <w:rPr>
                <w:sz w:val="16"/>
                <w:szCs w:val="16"/>
                <w:lang w:val="kk-KZ"/>
              </w:rPr>
              <w:t>атындығының</w:t>
            </w:r>
            <w:r w:rsidRPr="00541CB8">
              <w:rPr>
                <w:sz w:val="16"/>
                <w:szCs w:val="16"/>
                <w:lang w:val="kk-KZ"/>
              </w:rPr>
              <w:t xml:space="preserve"> дәлелденген қабілеттілігі</w:t>
            </w:r>
            <w:r w:rsidR="006D6F87" w:rsidRPr="00541CB8">
              <w:rPr>
                <w:sz w:val="16"/>
                <w:szCs w:val="16"/>
                <w:lang w:val="kk-KZ"/>
              </w:rPr>
              <w:t>н көрсетіңіз:</w:t>
            </w:r>
            <w:r w:rsidRPr="00541CB8">
              <w:rPr>
                <w:sz w:val="16"/>
                <w:szCs w:val="16"/>
                <w:lang w:val="kk-KZ"/>
              </w:rPr>
              <w:t xml:space="preserve"> </w:t>
            </w:r>
          </w:p>
        </w:tc>
      </w:tr>
      <w:tr w:rsidR="00931DE8" w:rsidRPr="002D0481" w14:paraId="0EDC5837" w14:textId="77777777" w:rsidTr="00474E33">
        <w:trPr>
          <w:trHeight w:val="152"/>
        </w:trPr>
        <w:tc>
          <w:tcPr>
            <w:tcW w:w="2411" w:type="dxa"/>
            <w:vMerge w:val="restart"/>
            <w:shd w:val="clear" w:color="auto" w:fill="auto"/>
          </w:tcPr>
          <w:p w14:paraId="764CCBDD" w14:textId="623871C5" w:rsidR="00A02A85" w:rsidRPr="00C67FB2" w:rsidRDefault="00C67FB2" w:rsidP="00B77F6B">
            <w:pPr>
              <w:jc w:val="both"/>
              <w:rPr>
                <w:b/>
                <w:sz w:val="20"/>
                <w:szCs w:val="20"/>
                <w:lang w:val="kk-KZ"/>
              </w:rPr>
            </w:pPr>
            <w:r w:rsidRPr="00C67FB2">
              <w:rPr>
                <w:color w:val="000000"/>
                <w:sz w:val="20"/>
                <w:szCs w:val="20"/>
              </w:rPr>
              <w:t xml:space="preserve">Пәннің мақсаты - </w:t>
            </w:r>
            <w:r w:rsidR="00A13707" w:rsidRPr="00A13707">
              <w:rPr>
                <w:color w:val="000000"/>
                <w:sz w:val="20"/>
                <w:szCs w:val="20"/>
              </w:rPr>
              <w:t>өсімдіктен бөлінетін полифенол заттардың жіктелуін, анықталуын және табиғи қосылысты өсімдіктен бөлуді, құрлыс ерекшеліктерін және оның биологиялық қасиеті арасындағы өзара байланысты түсіну қабілетін қалыптастыру. Пән оқытудың зерттеу әдісін қолдана отырып, жіктелуін, олардың таралуын, анықтауды, құрылымдық ерекшеліктерін, физика-химиялық қасиеттерін, физиологиялық рөлі, жеке заттарға бөлуді, сәйкестендіру және дизайнін зерделеуге бағытталған.</w:t>
            </w:r>
          </w:p>
        </w:tc>
        <w:tc>
          <w:tcPr>
            <w:tcW w:w="5081" w:type="dxa"/>
            <w:gridSpan w:val="5"/>
            <w:vMerge w:val="restart"/>
            <w:shd w:val="clear" w:color="auto" w:fill="auto"/>
          </w:tcPr>
          <w:p w14:paraId="5879C474" w14:textId="016B5DB2" w:rsidR="00A13707" w:rsidRPr="00C67FB2" w:rsidRDefault="00C67FB2" w:rsidP="00474E33">
            <w:pPr>
              <w:pStyle w:val="afe"/>
              <w:tabs>
                <w:tab w:val="left" w:pos="166"/>
              </w:tabs>
              <w:ind w:left="0"/>
              <w:jc w:val="both"/>
              <w:rPr>
                <w:color w:val="FF0000"/>
                <w:sz w:val="20"/>
                <w:szCs w:val="20"/>
                <w:lang w:val="kk-KZ"/>
              </w:rPr>
            </w:pPr>
            <w:r>
              <w:rPr>
                <w:sz w:val="20"/>
                <w:lang w:val="kk-KZ"/>
              </w:rPr>
              <w:t>1.</w:t>
            </w:r>
            <w:r w:rsidRPr="00C67FB2">
              <w:rPr>
                <w:sz w:val="20"/>
                <w:lang w:val="kk-KZ"/>
              </w:rPr>
              <w:t xml:space="preserve"> </w:t>
            </w:r>
            <w:r w:rsidR="00A13707" w:rsidRPr="00474E33">
              <w:rPr>
                <w:color w:val="000000" w:themeColor="text1"/>
                <w:sz w:val="20"/>
                <w:szCs w:val="20"/>
                <w:lang w:val="kk-KZ"/>
              </w:rPr>
              <w:t>Тірі ағзаны құрайтын биологиялық молекулалардың (биомолекулалардың) жіктелуін, номенклатурасын, құрылымын және физика-х</w:t>
            </w:r>
            <w:r w:rsidR="00474E33" w:rsidRPr="00474E33">
              <w:rPr>
                <w:color w:val="000000" w:themeColor="text1"/>
                <w:sz w:val="20"/>
                <w:szCs w:val="20"/>
                <w:lang w:val="kk-KZ"/>
              </w:rPr>
              <w:t>имиялық қасиеттері</w:t>
            </w:r>
            <w:r w:rsidR="00A13707" w:rsidRPr="00474E33">
              <w:rPr>
                <w:color w:val="000000" w:themeColor="text1"/>
                <w:sz w:val="20"/>
                <w:szCs w:val="20"/>
                <w:lang w:val="kk-KZ"/>
              </w:rPr>
              <w:t>: көмірсулар мен полифенолдар.</w:t>
            </w:r>
          </w:p>
        </w:tc>
        <w:tc>
          <w:tcPr>
            <w:tcW w:w="2998" w:type="dxa"/>
            <w:gridSpan w:val="4"/>
            <w:shd w:val="clear" w:color="auto" w:fill="auto"/>
          </w:tcPr>
          <w:p w14:paraId="4AA9101E" w14:textId="43F2BD58" w:rsidR="00474E33" w:rsidRPr="00474E33" w:rsidRDefault="00474E33" w:rsidP="00474E33">
            <w:pPr>
              <w:pStyle w:val="afe"/>
              <w:numPr>
                <w:ilvl w:val="1"/>
                <w:numId w:val="8"/>
              </w:numPr>
              <w:rPr>
                <w:color w:val="FF0000"/>
                <w:sz w:val="16"/>
                <w:szCs w:val="16"/>
                <w:lang w:val="kk-KZ"/>
              </w:rPr>
            </w:pPr>
            <w:r>
              <w:rPr>
                <w:sz w:val="20"/>
                <w:lang w:val="kk-KZ"/>
              </w:rPr>
              <w:t>Полифенолдардың</w:t>
            </w:r>
          </w:p>
          <w:p w14:paraId="5272881B" w14:textId="52DC2285" w:rsidR="00A02A85" w:rsidRPr="00F265DE" w:rsidRDefault="00474E33" w:rsidP="00474E33">
            <w:pPr>
              <w:pStyle w:val="afe"/>
              <w:ind w:left="5"/>
              <w:rPr>
                <w:color w:val="FF0000"/>
                <w:sz w:val="16"/>
                <w:szCs w:val="16"/>
                <w:lang w:val="kk-KZ"/>
              </w:rPr>
            </w:pPr>
            <w:r w:rsidRPr="00474E33">
              <w:rPr>
                <w:sz w:val="20"/>
                <w:lang w:val="kk-KZ"/>
              </w:rPr>
              <w:t>жіктелуі мен номенклатурасының принциптерін түсіндіреді;</w:t>
            </w:r>
          </w:p>
        </w:tc>
      </w:tr>
      <w:tr w:rsidR="00931DE8" w:rsidRPr="002D0481" w14:paraId="23C41C40" w14:textId="77777777" w:rsidTr="00474E33">
        <w:trPr>
          <w:trHeight w:val="152"/>
        </w:trPr>
        <w:tc>
          <w:tcPr>
            <w:tcW w:w="2411" w:type="dxa"/>
            <w:vMerge/>
          </w:tcPr>
          <w:p w14:paraId="3630F8BE" w14:textId="77777777" w:rsidR="00A02A85" w:rsidRPr="008F66D7" w:rsidRDefault="00A02A85" w:rsidP="00B77F6B">
            <w:pPr>
              <w:jc w:val="both"/>
              <w:rPr>
                <w:b/>
                <w:sz w:val="20"/>
                <w:szCs w:val="20"/>
                <w:lang w:val="kk-KZ"/>
              </w:rPr>
            </w:pPr>
          </w:p>
        </w:tc>
        <w:tc>
          <w:tcPr>
            <w:tcW w:w="5081" w:type="dxa"/>
            <w:gridSpan w:val="5"/>
            <w:vMerge/>
          </w:tcPr>
          <w:p w14:paraId="0FC364CC" w14:textId="77777777" w:rsidR="00A02A85" w:rsidRPr="008F66D7" w:rsidRDefault="00A02A85" w:rsidP="00B77F6B">
            <w:pPr>
              <w:jc w:val="both"/>
              <w:rPr>
                <w:sz w:val="20"/>
                <w:szCs w:val="20"/>
                <w:lang w:val="kk-KZ"/>
              </w:rPr>
            </w:pPr>
          </w:p>
        </w:tc>
        <w:tc>
          <w:tcPr>
            <w:tcW w:w="2998" w:type="dxa"/>
            <w:gridSpan w:val="4"/>
            <w:shd w:val="clear" w:color="auto" w:fill="auto"/>
          </w:tcPr>
          <w:p w14:paraId="127B666E" w14:textId="23153AAB" w:rsidR="00A02A85" w:rsidRDefault="00474E33" w:rsidP="00474E33">
            <w:pPr>
              <w:pStyle w:val="TableParagraph"/>
              <w:numPr>
                <w:ilvl w:val="1"/>
                <w:numId w:val="8"/>
              </w:numPr>
              <w:spacing w:line="237" w:lineRule="auto"/>
              <w:ind w:left="0" w:right="326" w:firstLine="0"/>
              <w:rPr>
                <w:sz w:val="20"/>
              </w:rPr>
            </w:pPr>
            <w:r w:rsidRPr="00474E33">
              <w:rPr>
                <w:sz w:val="20"/>
              </w:rPr>
              <w:t>полифенолдарды</w:t>
            </w:r>
            <w:r>
              <w:rPr>
                <w:sz w:val="20"/>
              </w:rPr>
              <w:t xml:space="preserve">ң құрылымын, олардың ең қолайлы  </w:t>
            </w:r>
            <w:r w:rsidRPr="00474E33">
              <w:rPr>
                <w:sz w:val="20"/>
              </w:rPr>
              <w:t>конформациясы мен конфигурациясын орнатады;</w:t>
            </w:r>
          </w:p>
          <w:p w14:paraId="55FE9C6E" w14:textId="51A3507F" w:rsidR="00474E33" w:rsidRPr="00C67FB2" w:rsidRDefault="00474E33" w:rsidP="00474E33">
            <w:pPr>
              <w:pStyle w:val="TableParagraph"/>
              <w:numPr>
                <w:ilvl w:val="1"/>
                <w:numId w:val="8"/>
              </w:numPr>
              <w:spacing w:line="237" w:lineRule="auto"/>
              <w:ind w:left="26" w:right="326" w:hanging="26"/>
              <w:rPr>
                <w:sz w:val="20"/>
              </w:rPr>
            </w:pPr>
            <w:r w:rsidRPr="00474E33">
              <w:rPr>
                <w:sz w:val="20"/>
              </w:rPr>
              <w:t>полифенолдардың тән физикалық және химиялық қасиеттерін түсіндіреді.</w:t>
            </w:r>
          </w:p>
        </w:tc>
      </w:tr>
      <w:tr w:rsidR="00931DE8" w:rsidRPr="002D0481" w14:paraId="5932BD0F" w14:textId="77777777" w:rsidTr="00474E33">
        <w:trPr>
          <w:trHeight w:val="76"/>
        </w:trPr>
        <w:tc>
          <w:tcPr>
            <w:tcW w:w="2411" w:type="dxa"/>
            <w:vMerge/>
          </w:tcPr>
          <w:p w14:paraId="067C6DC4" w14:textId="77777777" w:rsidR="00A02A85" w:rsidRPr="00C67FB2" w:rsidRDefault="00A02A85" w:rsidP="00B77F6B">
            <w:pPr>
              <w:widowControl w:val="0"/>
              <w:pBdr>
                <w:top w:val="nil"/>
                <w:left w:val="nil"/>
                <w:bottom w:val="nil"/>
                <w:right w:val="nil"/>
                <w:between w:val="nil"/>
              </w:pBdr>
              <w:spacing w:line="276" w:lineRule="auto"/>
              <w:rPr>
                <w:b/>
                <w:sz w:val="20"/>
                <w:szCs w:val="20"/>
                <w:lang w:val="kk-KZ"/>
              </w:rPr>
            </w:pPr>
          </w:p>
        </w:tc>
        <w:tc>
          <w:tcPr>
            <w:tcW w:w="5081" w:type="dxa"/>
            <w:gridSpan w:val="5"/>
            <w:vMerge w:val="restart"/>
            <w:shd w:val="clear" w:color="auto" w:fill="auto"/>
          </w:tcPr>
          <w:p w14:paraId="6E8BBBC9" w14:textId="2DDFA5E7" w:rsidR="00A02A85" w:rsidRPr="00C67FB2" w:rsidRDefault="00A02A85" w:rsidP="00D51BBE">
            <w:pPr>
              <w:jc w:val="both"/>
              <w:rPr>
                <w:sz w:val="20"/>
                <w:szCs w:val="20"/>
                <w:lang w:val="kk-KZ"/>
              </w:rPr>
            </w:pPr>
            <w:r w:rsidRPr="00641AA3">
              <w:rPr>
                <w:sz w:val="20"/>
                <w:szCs w:val="20"/>
                <w:lang w:val="kk-KZ"/>
              </w:rPr>
              <w:t>2.</w:t>
            </w:r>
            <w:r w:rsidR="00C67FB2">
              <w:rPr>
                <w:sz w:val="20"/>
                <w:szCs w:val="20"/>
                <w:lang w:val="kk-KZ"/>
              </w:rPr>
              <w:t xml:space="preserve"> </w:t>
            </w:r>
            <w:r w:rsidR="00474E33" w:rsidRPr="00474E33">
              <w:rPr>
                <w:sz w:val="20"/>
                <w:lang w:val="kk-KZ"/>
              </w:rPr>
              <w:t>Табиғи шикізаттан биомолекулаларды оқшаулау және биотехнологиялық әдістерді қолдану технологиясын, сондай-ақ олардың синт</w:t>
            </w:r>
            <w:r w:rsidR="00474E33">
              <w:rPr>
                <w:sz w:val="20"/>
                <w:lang w:val="kk-KZ"/>
              </w:rPr>
              <w:t>етикалық өндірісімен танысу.</w:t>
            </w:r>
          </w:p>
        </w:tc>
        <w:tc>
          <w:tcPr>
            <w:tcW w:w="2998" w:type="dxa"/>
            <w:gridSpan w:val="4"/>
            <w:shd w:val="clear" w:color="auto" w:fill="auto"/>
          </w:tcPr>
          <w:p w14:paraId="01B00815" w14:textId="44664350" w:rsidR="00A02A85" w:rsidRPr="00D51BBE" w:rsidRDefault="00A02A85" w:rsidP="00D51BBE">
            <w:pPr>
              <w:pBdr>
                <w:top w:val="nil"/>
                <w:left w:val="nil"/>
                <w:bottom w:val="nil"/>
                <w:right w:val="nil"/>
                <w:between w:val="nil"/>
              </w:pBdr>
              <w:jc w:val="both"/>
              <w:rPr>
                <w:color w:val="000000"/>
                <w:sz w:val="20"/>
                <w:szCs w:val="20"/>
                <w:lang w:val="kk-KZ"/>
              </w:rPr>
            </w:pPr>
            <w:r w:rsidRPr="00D51BBE">
              <w:rPr>
                <w:color w:val="000000"/>
                <w:sz w:val="20"/>
                <w:szCs w:val="20"/>
                <w:lang w:val="kk-KZ"/>
              </w:rPr>
              <w:t>2.1</w:t>
            </w:r>
            <w:r w:rsidR="00C67FB2">
              <w:rPr>
                <w:color w:val="000000"/>
                <w:sz w:val="20"/>
                <w:szCs w:val="20"/>
                <w:lang w:val="kk-KZ"/>
              </w:rPr>
              <w:t xml:space="preserve"> </w:t>
            </w:r>
            <w:r w:rsidR="00474E33" w:rsidRPr="00474E33">
              <w:rPr>
                <w:sz w:val="20"/>
                <w:lang w:val="kk-KZ"/>
              </w:rPr>
              <w:t>биотехнологиялық әдістерді қолдана отырып табиғи шикізаттан полифенолдарды оқшаулау технологиясы сипатталған;</w:t>
            </w:r>
          </w:p>
        </w:tc>
      </w:tr>
      <w:tr w:rsidR="00931DE8" w:rsidRPr="00A13707" w14:paraId="6FD9613F" w14:textId="77777777" w:rsidTr="00474E33">
        <w:trPr>
          <w:trHeight w:val="76"/>
        </w:trPr>
        <w:tc>
          <w:tcPr>
            <w:tcW w:w="2411" w:type="dxa"/>
            <w:vMerge/>
          </w:tcPr>
          <w:p w14:paraId="0A8BC178" w14:textId="77777777" w:rsidR="00A02A85" w:rsidRPr="00D51BBE" w:rsidRDefault="00A02A85" w:rsidP="00B77F6B">
            <w:pPr>
              <w:widowControl w:val="0"/>
              <w:pBdr>
                <w:top w:val="nil"/>
                <w:left w:val="nil"/>
                <w:bottom w:val="nil"/>
                <w:right w:val="nil"/>
                <w:between w:val="nil"/>
              </w:pBdr>
              <w:spacing w:line="276" w:lineRule="auto"/>
              <w:rPr>
                <w:b/>
                <w:sz w:val="20"/>
                <w:szCs w:val="20"/>
                <w:lang w:val="kk-KZ"/>
              </w:rPr>
            </w:pPr>
          </w:p>
        </w:tc>
        <w:tc>
          <w:tcPr>
            <w:tcW w:w="5081" w:type="dxa"/>
            <w:gridSpan w:val="5"/>
            <w:vMerge/>
          </w:tcPr>
          <w:p w14:paraId="2E89DAFB" w14:textId="77777777" w:rsidR="00A02A85" w:rsidRPr="00D51BBE" w:rsidRDefault="00A02A85" w:rsidP="00B77F6B">
            <w:pPr>
              <w:jc w:val="both"/>
              <w:rPr>
                <w:sz w:val="20"/>
                <w:szCs w:val="20"/>
                <w:lang w:val="kk-KZ"/>
              </w:rPr>
            </w:pPr>
          </w:p>
        </w:tc>
        <w:tc>
          <w:tcPr>
            <w:tcW w:w="2998" w:type="dxa"/>
            <w:gridSpan w:val="4"/>
            <w:shd w:val="clear" w:color="auto" w:fill="auto"/>
          </w:tcPr>
          <w:p w14:paraId="79A2A679" w14:textId="4D09AC61" w:rsidR="00A02A85" w:rsidRPr="00C67FB2" w:rsidRDefault="00A02A85" w:rsidP="00C67FB2">
            <w:pPr>
              <w:pBdr>
                <w:top w:val="nil"/>
                <w:left w:val="nil"/>
                <w:bottom w:val="nil"/>
                <w:right w:val="nil"/>
                <w:between w:val="nil"/>
              </w:pBdr>
              <w:jc w:val="both"/>
              <w:rPr>
                <w:color w:val="000000"/>
                <w:sz w:val="20"/>
                <w:szCs w:val="20"/>
                <w:lang w:val="kk-KZ"/>
              </w:rPr>
            </w:pPr>
            <w:r w:rsidRPr="003F2DC5">
              <w:rPr>
                <w:color w:val="000000"/>
                <w:sz w:val="20"/>
                <w:szCs w:val="20"/>
              </w:rPr>
              <w:t>2.2</w:t>
            </w:r>
            <w:r w:rsidR="00C67FB2">
              <w:rPr>
                <w:color w:val="000000"/>
                <w:sz w:val="20"/>
                <w:szCs w:val="20"/>
              </w:rPr>
              <w:t xml:space="preserve"> </w:t>
            </w:r>
            <w:r w:rsidR="00474E33" w:rsidRPr="00474E33">
              <w:rPr>
                <w:sz w:val="20"/>
                <w:szCs w:val="22"/>
                <w:lang w:val="kk-KZ"/>
              </w:rPr>
              <w:t>полифенолдардың синтетикалық өндірісін түсіндіреді.</w:t>
            </w:r>
          </w:p>
        </w:tc>
      </w:tr>
      <w:tr w:rsidR="00931DE8" w:rsidRPr="002D0481" w14:paraId="3950734B" w14:textId="77777777" w:rsidTr="00474E33">
        <w:trPr>
          <w:trHeight w:val="84"/>
        </w:trPr>
        <w:tc>
          <w:tcPr>
            <w:tcW w:w="2411" w:type="dxa"/>
            <w:vMerge/>
          </w:tcPr>
          <w:p w14:paraId="7A6DE0DD" w14:textId="77777777" w:rsidR="00A02A85" w:rsidRPr="00AE6891"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081" w:type="dxa"/>
            <w:gridSpan w:val="5"/>
            <w:vMerge w:val="restart"/>
            <w:shd w:val="clear" w:color="auto" w:fill="auto"/>
          </w:tcPr>
          <w:p w14:paraId="6458780B" w14:textId="4494AA4A" w:rsidR="00A02A85" w:rsidRPr="00C67FB2" w:rsidRDefault="00A02A85" w:rsidP="00B77F6B">
            <w:pPr>
              <w:jc w:val="both"/>
              <w:rPr>
                <w:sz w:val="20"/>
                <w:szCs w:val="20"/>
                <w:lang w:val="kk-KZ"/>
              </w:rPr>
            </w:pPr>
            <w:r w:rsidRPr="00AE6891">
              <w:rPr>
                <w:sz w:val="20"/>
                <w:szCs w:val="20"/>
                <w:lang w:val="kk-KZ"/>
              </w:rPr>
              <w:t>3.</w:t>
            </w:r>
            <w:r w:rsidR="00C67FB2">
              <w:rPr>
                <w:sz w:val="20"/>
                <w:szCs w:val="20"/>
                <w:lang w:val="kk-KZ"/>
              </w:rPr>
              <w:t xml:space="preserve"> </w:t>
            </w:r>
            <w:r w:rsidR="00474E33" w:rsidRPr="00474E33">
              <w:rPr>
                <w:sz w:val="20"/>
                <w:lang w:val="kk-KZ"/>
              </w:rPr>
              <w:t>Ең маңызды биоорганикалық қосылыстардың құрылымын, құрамы мен қасиеттерін, олардың компоненттерін, синтез мен құрылымдық талдаудың әд</w:t>
            </w:r>
            <w:r w:rsidR="00474E33">
              <w:rPr>
                <w:sz w:val="20"/>
                <w:lang w:val="kk-KZ"/>
              </w:rPr>
              <w:t>існамалық аспектілерін танысу.</w:t>
            </w:r>
          </w:p>
        </w:tc>
        <w:tc>
          <w:tcPr>
            <w:tcW w:w="2998" w:type="dxa"/>
            <w:gridSpan w:val="4"/>
            <w:shd w:val="clear" w:color="auto" w:fill="auto"/>
          </w:tcPr>
          <w:p w14:paraId="31021E48" w14:textId="1559924C" w:rsidR="00A02A85" w:rsidRPr="00C67FB2" w:rsidRDefault="00A02A85" w:rsidP="00B77F6B">
            <w:pPr>
              <w:pBdr>
                <w:top w:val="nil"/>
                <w:left w:val="nil"/>
                <w:bottom w:val="nil"/>
                <w:right w:val="nil"/>
                <w:between w:val="nil"/>
              </w:pBdr>
              <w:jc w:val="both"/>
              <w:rPr>
                <w:color w:val="000000"/>
                <w:sz w:val="20"/>
                <w:szCs w:val="20"/>
                <w:lang w:val="kk-KZ"/>
              </w:rPr>
            </w:pPr>
            <w:r w:rsidRPr="00C67FB2">
              <w:rPr>
                <w:color w:val="000000"/>
                <w:sz w:val="20"/>
                <w:szCs w:val="20"/>
                <w:lang w:val="kk-KZ"/>
              </w:rPr>
              <w:t>3.1</w:t>
            </w:r>
            <w:r w:rsidR="00C67FB2">
              <w:rPr>
                <w:color w:val="000000"/>
                <w:sz w:val="20"/>
                <w:szCs w:val="20"/>
                <w:lang w:val="kk-KZ"/>
              </w:rPr>
              <w:t xml:space="preserve"> </w:t>
            </w:r>
            <w:r w:rsidR="00474E33" w:rsidRPr="00474E33">
              <w:rPr>
                <w:sz w:val="20"/>
                <w:lang w:val="kk-KZ"/>
              </w:rPr>
              <w:t xml:space="preserve">ең маңызды биоорганикалық қосылыстардың құрылымын, құрамы мен қасиеттерін, </w:t>
            </w:r>
            <w:r w:rsidR="00474E33" w:rsidRPr="00474E33">
              <w:rPr>
                <w:sz w:val="20"/>
                <w:lang w:val="kk-KZ"/>
              </w:rPr>
              <w:lastRenderedPageBreak/>
              <w:t>олардың компоненттерін, синтез мен құрылымдық талдаудың әдіснамалық аспектілерін анықтаңыз</w:t>
            </w:r>
          </w:p>
        </w:tc>
      </w:tr>
      <w:tr w:rsidR="00931DE8" w:rsidRPr="002D0481" w14:paraId="219BA814" w14:textId="77777777" w:rsidTr="00474E33">
        <w:trPr>
          <w:trHeight w:val="84"/>
        </w:trPr>
        <w:tc>
          <w:tcPr>
            <w:tcW w:w="2411" w:type="dxa"/>
            <w:vMerge/>
          </w:tcPr>
          <w:p w14:paraId="5E63D47E"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081" w:type="dxa"/>
            <w:gridSpan w:val="5"/>
            <w:vMerge/>
          </w:tcPr>
          <w:p w14:paraId="36DBD438" w14:textId="77777777" w:rsidR="00A02A85" w:rsidRPr="00C67FB2" w:rsidRDefault="00A02A85" w:rsidP="00B77F6B">
            <w:pPr>
              <w:jc w:val="both"/>
              <w:rPr>
                <w:sz w:val="20"/>
                <w:szCs w:val="20"/>
                <w:lang w:val="kk-KZ"/>
              </w:rPr>
            </w:pPr>
          </w:p>
        </w:tc>
        <w:tc>
          <w:tcPr>
            <w:tcW w:w="2998" w:type="dxa"/>
            <w:gridSpan w:val="4"/>
            <w:shd w:val="clear" w:color="auto" w:fill="auto"/>
          </w:tcPr>
          <w:p w14:paraId="7C0F6C86" w14:textId="77777777" w:rsidR="00A02A85" w:rsidRDefault="00A02A85" w:rsidP="00C67FB2">
            <w:pPr>
              <w:pStyle w:val="TableParagraph"/>
              <w:ind w:right="413"/>
              <w:rPr>
                <w:sz w:val="20"/>
              </w:rPr>
            </w:pPr>
            <w:r w:rsidRPr="003F2DC5">
              <w:rPr>
                <w:color w:val="000000"/>
                <w:sz w:val="20"/>
                <w:szCs w:val="20"/>
              </w:rPr>
              <w:t>3.2</w:t>
            </w:r>
            <w:r w:rsidR="00C67FB2">
              <w:rPr>
                <w:color w:val="000000"/>
                <w:sz w:val="20"/>
                <w:szCs w:val="20"/>
              </w:rPr>
              <w:t xml:space="preserve"> </w:t>
            </w:r>
            <w:r w:rsidR="00474E33" w:rsidRPr="00474E33">
              <w:rPr>
                <w:sz w:val="20"/>
              </w:rPr>
              <w:t>көмірсуларды, полифенолдарды гидролиз, сапалы талдау және қағаздағы хроматография  арқылы стандартты үлгілермен және химиялық түрлендірулермен анықтайды;</w:t>
            </w:r>
          </w:p>
          <w:p w14:paraId="2A693825" w14:textId="267DAD34" w:rsidR="00474E33" w:rsidRPr="00C67FB2" w:rsidRDefault="00474E33" w:rsidP="00C67FB2">
            <w:pPr>
              <w:pStyle w:val="TableParagraph"/>
              <w:ind w:right="413"/>
              <w:rPr>
                <w:sz w:val="20"/>
              </w:rPr>
            </w:pPr>
            <w:r>
              <w:rPr>
                <w:sz w:val="20"/>
              </w:rPr>
              <w:t xml:space="preserve">3.3 </w:t>
            </w:r>
            <w:r w:rsidRPr="00474E33">
              <w:rPr>
                <w:sz w:val="20"/>
              </w:rPr>
              <w:t>Тіршілік</w:t>
            </w:r>
            <w:r>
              <w:rPr>
                <w:sz w:val="20"/>
              </w:rPr>
              <w:t xml:space="preserve"> процестерінің негізіндегі </w:t>
            </w:r>
            <w:r w:rsidRPr="00474E33">
              <w:rPr>
                <w:sz w:val="20"/>
              </w:rPr>
              <w:t>биологиялық белсенді затты анықтаңыз.</w:t>
            </w:r>
          </w:p>
        </w:tc>
      </w:tr>
      <w:tr w:rsidR="00931DE8" w:rsidRPr="002D0481" w14:paraId="0401B6E3" w14:textId="77777777" w:rsidTr="00474E33">
        <w:trPr>
          <w:trHeight w:val="76"/>
        </w:trPr>
        <w:tc>
          <w:tcPr>
            <w:tcW w:w="2411" w:type="dxa"/>
            <w:vMerge/>
          </w:tcPr>
          <w:p w14:paraId="1BFECDCB"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081" w:type="dxa"/>
            <w:gridSpan w:val="5"/>
            <w:vMerge w:val="restart"/>
            <w:shd w:val="clear" w:color="auto" w:fill="auto"/>
          </w:tcPr>
          <w:p w14:paraId="1929A304" w14:textId="3308D41C" w:rsidR="00A02A85" w:rsidRPr="00C67FB2" w:rsidRDefault="00A02A85" w:rsidP="00C67FB2">
            <w:pPr>
              <w:jc w:val="both"/>
              <w:rPr>
                <w:sz w:val="20"/>
                <w:szCs w:val="20"/>
                <w:lang w:val="kk-KZ"/>
              </w:rPr>
            </w:pPr>
            <w:r w:rsidRPr="00474E33">
              <w:rPr>
                <w:sz w:val="20"/>
                <w:szCs w:val="20"/>
                <w:lang w:val="kk-KZ"/>
              </w:rPr>
              <w:t>4.</w:t>
            </w:r>
            <w:r w:rsidR="00C67FB2" w:rsidRPr="00474E33">
              <w:rPr>
                <w:sz w:val="20"/>
                <w:szCs w:val="20"/>
                <w:lang w:val="kk-KZ"/>
              </w:rPr>
              <w:t xml:space="preserve"> </w:t>
            </w:r>
            <w:r w:rsidR="00474E33" w:rsidRPr="00474E33">
              <w:rPr>
                <w:sz w:val="20"/>
                <w:szCs w:val="22"/>
                <w:lang w:val="kk-KZ"/>
              </w:rPr>
              <w:t>Мономерлі, олиго - және полим</w:t>
            </w:r>
            <w:r w:rsidR="00474E33">
              <w:rPr>
                <w:sz w:val="20"/>
                <w:szCs w:val="22"/>
                <w:lang w:val="kk-KZ"/>
              </w:rPr>
              <w:t>ерлі биомолекулалардағы хиральді</w:t>
            </w:r>
            <w:r w:rsidR="00474E33" w:rsidRPr="00474E33">
              <w:rPr>
                <w:sz w:val="20"/>
                <w:szCs w:val="22"/>
                <w:lang w:val="kk-KZ"/>
              </w:rPr>
              <w:t xml:space="preserve"> орталығы мен реакция орталықтарының болуын бағалау және сәйкесінше олардың химиялық және биологиялық қасиеттерін бағалау.</w:t>
            </w:r>
          </w:p>
        </w:tc>
        <w:tc>
          <w:tcPr>
            <w:tcW w:w="2998" w:type="dxa"/>
            <w:gridSpan w:val="4"/>
            <w:shd w:val="clear" w:color="auto" w:fill="auto"/>
          </w:tcPr>
          <w:p w14:paraId="6D5F81C1" w14:textId="3BA9F0CE" w:rsidR="00A02A85" w:rsidRPr="00C67FB2" w:rsidRDefault="00A02A85" w:rsidP="00FB40E9">
            <w:pPr>
              <w:pStyle w:val="TableParagraph"/>
              <w:spacing w:line="215" w:lineRule="exact"/>
              <w:rPr>
                <w:sz w:val="20"/>
              </w:rPr>
            </w:pPr>
            <w:r w:rsidRPr="003F2DC5">
              <w:rPr>
                <w:sz w:val="20"/>
                <w:szCs w:val="20"/>
              </w:rPr>
              <w:t>4.1</w:t>
            </w:r>
            <w:r w:rsidR="00C67FB2">
              <w:rPr>
                <w:sz w:val="20"/>
                <w:szCs w:val="20"/>
              </w:rPr>
              <w:t xml:space="preserve"> </w:t>
            </w:r>
            <w:r w:rsidR="00474E33">
              <w:rPr>
                <w:sz w:val="20"/>
              </w:rPr>
              <w:t xml:space="preserve">мономерлі </w:t>
            </w:r>
            <w:r w:rsidR="00474E33" w:rsidRPr="00474E33">
              <w:rPr>
                <w:sz w:val="20"/>
              </w:rPr>
              <w:t>биомолекулалардың құрылымын, хиральділік орталықтарын, олардың реактивтілігін және биологиялық белсенділігін анықтайды;</w:t>
            </w:r>
          </w:p>
        </w:tc>
      </w:tr>
      <w:tr w:rsidR="00931DE8" w:rsidRPr="002D0481" w14:paraId="2D269C42" w14:textId="77777777" w:rsidTr="00474E33">
        <w:trPr>
          <w:trHeight w:val="76"/>
        </w:trPr>
        <w:tc>
          <w:tcPr>
            <w:tcW w:w="2411" w:type="dxa"/>
            <w:vMerge/>
          </w:tcPr>
          <w:p w14:paraId="50D1D9FC" w14:textId="77777777" w:rsidR="00A02A85" w:rsidRPr="000D653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081" w:type="dxa"/>
            <w:gridSpan w:val="5"/>
            <w:vMerge/>
          </w:tcPr>
          <w:p w14:paraId="1DA4893E" w14:textId="77777777" w:rsidR="00A02A85" w:rsidRPr="000D6537" w:rsidRDefault="00A02A85" w:rsidP="00B77F6B">
            <w:pPr>
              <w:jc w:val="both"/>
              <w:rPr>
                <w:sz w:val="20"/>
                <w:szCs w:val="20"/>
                <w:lang w:val="kk-KZ"/>
              </w:rPr>
            </w:pPr>
          </w:p>
        </w:tc>
        <w:tc>
          <w:tcPr>
            <w:tcW w:w="2998" w:type="dxa"/>
            <w:gridSpan w:val="4"/>
            <w:shd w:val="clear" w:color="auto" w:fill="auto"/>
          </w:tcPr>
          <w:p w14:paraId="4C31CA31" w14:textId="32ECBDB2" w:rsidR="00A02A85" w:rsidRPr="000D6537" w:rsidRDefault="00A02A85" w:rsidP="00B77F6B">
            <w:pPr>
              <w:jc w:val="both"/>
              <w:rPr>
                <w:sz w:val="20"/>
                <w:szCs w:val="20"/>
                <w:lang w:val="kk-KZ"/>
              </w:rPr>
            </w:pPr>
            <w:r w:rsidRPr="000D6537">
              <w:rPr>
                <w:sz w:val="20"/>
                <w:szCs w:val="20"/>
                <w:lang w:val="kk-KZ"/>
              </w:rPr>
              <w:t>4.2</w:t>
            </w:r>
            <w:r w:rsidR="00FB40E9">
              <w:rPr>
                <w:sz w:val="20"/>
                <w:szCs w:val="20"/>
                <w:lang w:val="kk-KZ"/>
              </w:rPr>
              <w:t xml:space="preserve"> </w:t>
            </w:r>
            <w:r w:rsidR="00474E33" w:rsidRPr="00474E33">
              <w:rPr>
                <w:sz w:val="20"/>
                <w:lang w:val="kk-KZ"/>
              </w:rPr>
              <w:t xml:space="preserve">олигомерлі </w:t>
            </w:r>
            <w:r w:rsidR="00474E33">
              <w:rPr>
                <w:sz w:val="20"/>
                <w:lang w:val="kk-KZ"/>
              </w:rPr>
              <w:t xml:space="preserve">және полимерлі </w:t>
            </w:r>
            <w:r w:rsidR="00474E33" w:rsidRPr="00474E33">
              <w:rPr>
                <w:sz w:val="20"/>
                <w:lang w:val="kk-KZ"/>
              </w:rPr>
              <w:t>биомолек</w:t>
            </w:r>
            <w:r w:rsidR="00474E33">
              <w:rPr>
                <w:sz w:val="20"/>
                <w:lang w:val="kk-KZ"/>
              </w:rPr>
              <w:t xml:space="preserve">улалардың құрылымы мен хиральді </w:t>
            </w:r>
            <w:r w:rsidR="00474E33" w:rsidRPr="00474E33">
              <w:rPr>
                <w:sz w:val="20"/>
                <w:lang w:val="kk-KZ"/>
              </w:rPr>
              <w:t>орталықтарын, олардың химиялық және биологиялық қасиеттерін анықтайды;</w:t>
            </w:r>
          </w:p>
        </w:tc>
      </w:tr>
      <w:tr w:rsidR="00931DE8" w:rsidRPr="002D0481" w14:paraId="019F5053" w14:textId="77777777" w:rsidTr="00474E33">
        <w:trPr>
          <w:trHeight w:val="76"/>
        </w:trPr>
        <w:tc>
          <w:tcPr>
            <w:tcW w:w="2411" w:type="dxa"/>
            <w:vMerge/>
          </w:tcPr>
          <w:p w14:paraId="01E72214"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5081" w:type="dxa"/>
            <w:gridSpan w:val="5"/>
            <w:vMerge w:val="restart"/>
            <w:shd w:val="clear" w:color="auto" w:fill="auto"/>
          </w:tcPr>
          <w:p w14:paraId="1B130507" w14:textId="1F13E3A9" w:rsidR="00A02A85" w:rsidRPr="00C67FB2" w:rsidRDefault="00A02A85" w:rsidP="00474E33">
            <w:pPr>
              <w:jc w:val="both"/>
              <w:rPr>
                <w:sz w:val="20"/>
                <w:szCs w:val="20"/>
                <w:lang w:val="kk-KZ"/>
              </w:rPr>
            </w:pPr>
            <w:r w:rsidRPr="00641AA3">
              <w:rPr>
                <w:sz w:val="20"/>
                <w:szCs w:val="20"/>
                <w:lang w:val="kk-KZ"/>
              </w:rPr>
              <w:t>5</w:t>
            </w:r>
            <w:r w:rsidR="00943839">
              <w:rPr>
                <w:sz w:val="20"/>
                <w:szCs w:val="20"/>
                <w:lang w:val="kk-KZ"/>
              </w:rPr>
              <w:t xml:space="preserve">. </w:t>
            </w:r>
            <w:r w:rsidR="00474E33" w:rsidRPr="00474E33">
              <w:rPr>
                <w:sz w:val="20"/>
                <w:szCs w:val="20"/>
                <w:lang w:val="kk-KZ"/>
              </w:rPr>
              <w:t>Биологиялық белсенді қосылыстарды зерттеудің заманауи әдістерін, қосылыстар топтары туралы теориялық ақпаратты, олардың анықтамаларын, жіктелуін, физикалық және химиялық қасиеттерін, сапалық және сандық анықтамал</w:t>
            </w:r>
            <w:r w:rsidR="00474E33">
              <w:rPr>
                <w:sz w:val="20"/>
                <w:szCs w:val="20"/>
                <w:lang w:val="kk-KZ"/>
              </w:rPr>
              <w:t xml:space="preserve">арды анықтау әдістерін бағалау; </w:t>
            </w:r>
            <w:r w:rsidR="00474E33" w:rsidRPr="00474E33">
              <w:rPr>
                <w:sz w:val="20"/>
                <w:szCs w:val="20"/>
                <w:lang w:val="kk-KZ"/>
              </w:rPr>
              <w:t>биологиялық маңызды молекулалардың құрылымымен корреляциядағы молекулалық және жасушалық деңгейлердегі химиялық мін</w:t>
            </w:r>
            <w:r w:rsidR="00474E33">
              <w:rPr>
                <w:sz w:val="20"/>
                <w:szCs w:val="20"/>
                <w:lang w:val="kk-KZ"/>
              </w:rPr>
              <w:t>ез құлық заңдылықтарын анықталады.</w:t>
            </w:r>
          </w:p>
        </w:tc>
        <w:tc>
          <w:tcPr>
            <w:tcW w:w="2998" w:type="dxa"/>
            <w:gridSpan w:val="4"/>
            <w:shd w:val="clear" w:color="auto" w:fill="auto"/>
          </w:tcPr>
          <w:p w14:paraId="43B49405" w14:textId="39F8A665" w:rsidR="00A02A85" w:rsidRPr="000D6537" w:rsidRDefault="00A02A85" w:rsidP="000D6537">
            <w:pPr>
              <w:pStyle w:val="TableParagraph"/>
              <w:ind w:right="100"/>
              <w:rPr>
                <w:sz w:val="20"/>
              </w:rPr>
            </w:pPr>
            <w:r w:rsidRPr="000D6537">
              <w:rPr>
                <w:sz w:val="20"/>
                <w:szCs w:val="20"/>
              </w:rPr>
              <w:t>5.1</w:t>
            </w:r>
            <w:r w:rsidR="000D6537">
              <w:rPr>
                <w:sz w:val="20"/>
                <w:szCs w:val="20"/>
              </w:rPr>
              <w:t xml:space="preserve"> </w:t>
            </w:r>
            <w:r w:rsidR="00474E33" w:rsidRPr="00474E33">
              <w:rPr>
                <w:sz w:val="20"/>
              </w:rPr>
              <w:t>полифенолдардың құрылымында, олардың химиялық және биологиялық қасиеттерінде өзара байланыс көрсетілген;</w:t>
            </w:r>
          </w:p>
        </w:tc>
      </w:tr>
      <w:tr w:rsidR="00931DE8" w:rsidRPr="002D0481" w14:paraId="41006963" w14:textId="77777777" w:rsidTr="00474E33">
        <w:trPr>
          <w:trHeight w:val="76"/>
        </w:trPr>
        <w:tc>
          <w:tcPr>
            <w:tcW w:w="2411" w:type="dxa"/>
            <w:vMerge/>
          </w:tcPr>
          <w:p w14:paraId="57D91EB9"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5081" w:type="dxa"/>
            <w:gridSpan w:val="5"/>
            <w:vMerge/>
          </w:tcPr>
          <w:p w14:paraId="3F7C7D3E" w14:textId="77777777" w:rsidR="00A02A85" w:rsidRPr="000D6537" w:rsidRDefault="00A02A85" w:rsidP="00B77F6B">
            <w:pPr>
              <w:jc w:val="both"/>
              <w:rPr>
                <w:sz w:val="20"/>
                <w:szCs w:val="20"/>
                <w:lang w:val="kk-KZ"/>
              </w:rPr>
            </w:pPr>
          </w:p>
        </w:tc>
        <w:tc>
          <w:tcPr>
            <w:tcW w:w="2998" w:type="dxa"/>
            <w:gridSpan w:val="4"/>
            <w:shd w:val="clear" w:color="auto" w:fill="auto"/>
          </w:tcPr>
          <w:p w14:paraId="403C866A" w14:textId="77777777" w:rsidR="00A02A85" w:rsidRDefault="00A02A85" w:rsidP="00B77F6B">
            <w:pPr>
              <w:jc w:val="both"/>
              <w:rPr>
                <w:sz w:val="20"/>
                <w:lang w:val="kk-KZ"/>
              </w:rPr>
            </w:pPr>
            <w:r w:rsidRPr="000D6537">
              <w:rPr>
                <w:sz w:val="20"/>
                <w:szCs w:val="20"/>
                <w:lang w:val="kk-KZ"/>
              </w:rPr>
              <w:t>5.2</w:t>
            </w:r>
            <w:r w:rsidR="000D6537">
              <w:rPr>
                <w:sz w:val="20"/>
                <w:szCs w:val="20"/>
                <w:lang w:val="kk-KZ"/>
              </w:rPr>
              <w:t xml:space="preserve"> </w:t>
            </w:r>
            <w:r w:rsidR="00474E33" w:rsidRPr="00474E33">
              <w:rPr>
                <w:sz w:val="20"/>
                <w:lang w:val="kk-KZ"/>
              </w:rPr>
              <w:t>- полифенолдардың арақатынасын деңгейінде бағалайды;</w:t>
            </w:r>
          </w:p>
          <w:p w14:paraId="25DD9741" w14:textId="76C9364D" w:rsidR="00474E33" w:rsidRPr="000D6537" w:rsidRDefault="00474E33" w:rsidP="00B77F6B">
            <w:pPr>
              <w:jc w:val="both"/>
              <w:rPr>
                <w:sz w:val="20"/>
                <w:szCs w:val="20"/>
                <w:lang w:val="kk-KZ"/>
              </w:rPr>
            </w:pPr>
            <w:r>
              <w:rPr>
                <w:sz w:val="20"/>
                <w:lang w:val="kk-KZ"/>
              </w:rPr>
              <w:t xml:space="preserve">5.3 - </w:t>
            </w:r>
            <w:r w:rsidRPr="00474E33">
              <w:rPr>
                <w:sz w:val="20"/>
                <w:lang w:val="kk-KZ"/>
              </w:rPr>
              <w:t>полифенолдардың биосинтез деңгейіндегі байланысын бағалайды.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1B51A2E3" w14:textId="2D1EF2CE" w:rsidR="00A02A85" w:rsidRPr="000D6537" w:rsidRDefault="000D6537" w:rsidP="00343033">
            <w:pPr>
              <w:pStyle w:val="TableParagraph"/>
              <w:spacing w:line="215" w:lineRule="exact"/>
              <w:ind w:left="110"/>
              <w:rPr>
                <w:sz w:val="20"/>
              </w:rPr>
            </w:pPr>
            <w:r>
              <w:rPr>
                <w:sz w:val="20"/>
              </w:rPr>
              <w:t xml:space="preserve">ONH – </w:t>
            </w:r>
            <w:r w:rsidR="00343033" w:rsidRPr="00343033">
              <w:rPr>
                <w:sz w:val="20"/>
              </w:rPr>
              <w:t>Органикалық заттардың химиялық технологиясы</w:t>
            </w:r>
            <w:r w:rsidR="00343033">
              <w:rPr>
                <w:sz w:val="20"/>
              </w:rPr>
              <w:t>, о</w:t>
            </w:r>
            <w:r w:rsidR="00343033" w:rsidRPr="00343033">
              <w:rPr>
                <w:sz w:val="20"/>
              </w:rPr>
              <w:t>рганикалық заттардың химиялық технологиясы</w:t>
            </w:r>
            <w:r w:rsidR="00343033">
              <w:rPr>
                <w:sz w:val="20"/>
              </w:rPr>
              <w:t xml:space="preserve">, </w:t>
            </w:r>
          </w:p>
        </w:tc>
      </w:tr>
      <w:tr w:rsidR="00CF275E" w:rsidRPr="002D0481"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526371CA" w14:textId="175588FA" w:rsidR="00A02A85" w:rsidRPr="000D6537" w:rsidRDefault="00343033" w:rsidP="00B77F6B">
            <w:pPr>
              <w:rPr>
                <w:sz w:val="20"/>
                <w:szCs w:val="20"/>
                <w:lang w:val="kk-KZ"/>
              </w:rPr>
            </w:pPr>
            <w:r w:rsidRPr="00343033">
              <w:rPr>
                <w:sz w:val="20"/>
                <w:szCs w:val="22"/>
                <w:lang w:val="kk-KZ"/>
              </w:rPr>
              <w:t xml:space="preserve">Табиғи өнімдердің химиясы және технологиясы, </w:t>
            </w:r>
            <w:r>
              <w:rPr>
                <w:sz w:val="20"/>
                <w:szCs w:val="22"/>
                <w:lang w:val="kk-KZ"/>
              </w:rPr>
              <w:t xml:space="preserve"> б</w:t>
            </w:r>
            <w:r w:rsidRPr="00343033">
              <w:rPr>
                <w:sz w:val="20"/>
                <w:szCs w:val="22"/>
                <w:lang w:val="kk-KZ"/>
              </w:rPr>
              <w:t>иохимия, өсімдік химиясы, дәрілік формалардың химиялық технологиясы</w:t>
            </w:r>
            <w:r>
              <w:rPr>
                <w:sz w:val="20"/>
                <w:szCs w:val="22"/>
                <w:lang w:val="kk-KZ"/>
              </w:rPr>
              <w:t>.</w:t>
            </w: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ABD9A64" w14:textId="77777777" w:rsidR="00343033" w:rsidRPr="00943839" w:rsidRDefault="00343033" w:rsidP="00343033">
            <w:pPr>
              <w:pStyle w:val="TableParagraph"/>
              <w:numPr>
                <w:ilvl w:val="0"/>
                <w:numId w:val="14"/>
              </w:numPr>
              <w:tabs>
                <w:tab w:val="left" w:pos="837"/>
              </w:tabs>
              <w:spacing w:line="251" w:lineRule="exact"/>
              <w:ind w:hanging="338"/>
              <w:rPr>
                <w:color w:val="000000" w:themeColor="text1"/>
                <w:sz w:val="20"/>
                <w:szCs w:val="20"/>
              </w:rPr>
            </w:pPr>
            <w:r w:rsidRPr="00943839">
              <w:rPr>
                <w:color w:val="000000" w:themeColor="text1"/>
                <w:spacing w:val="-4"/>
                <w:sz w:val="20"/>
                <w:szCs w:val="20"/>
              </w:rPr>
              <w:t>Бурашева</w:t>
            </w:r>
            <w:r w:rsidRPr="00943839">
              <w:rPr>
                <w:color w:val="000000" w:themeColor="text1"/>
                <w:spacing w:val="6"/>
                <w:sz w:val="20"/>
                <w:szCs w:val="20"/>
              </w:rPr>
              <w:t xml:space="preserve"> </w:t>
            </w:r>
            <w:r w:rsidRPr="00943839">
              <w:rPr>
                <w:color w:val="000000" w:themeColor="text1"/>
                <w:spacing w:val="-4"/>
                <w:sz w:val="20"/>
                <w:szCs w:val="20"/>
              </w:rPr>
              <w:t>Г.Ш.,</w:t>
            </w:r>
            <w:r w:rsidRPr="00943839">
              <w:rPr>
                <w:color w:val="000000" w:themeColor="text1"/>
                <w:spacing w:val="14"/>
                <w:sz w:val="20"/>
                <w:szCs w:val="20"/>
              </w:rPr>
              <w:t xml:space="preserve"> </w:t>
            </w:r>
            <w:r w:rsidRPr="00943839">
              <w:rPr>
                <w:color w:val="000000" w:themeColor="text1"/>
                <w:spacing w:val="-4"/>
                <w:sz w:val="20"/>
                <w:szCs w:val="20"/>
              </w:rPr>
              <w:t>Ескалиева</w:t>
            </w:r>
            <w:r w:rsidRPr="00943839">
              <w:rPr>
                <w:color w:val="000000" w:themeColor="text1"/>
                <w:spacing w:val="15"/>
                <w:sz w:val="20"/>
                <w:szCs w:val="20"/>
              </w:rPr>
              <w:t xml:space="preserve"> </w:t>
            </w:r>
            <w:r w:rsidRPr="00943839">
              <w:rPr>
                <w:color w:val="000000" w:themeColor="text1"/>
                <w:spacing w:val="-4"/>
                <w:sz w:val="20"/>
                <w:szCs w:val="20"/>
              </w:rPr>
              <w:t>Б.К.,</w:t>
            </w:r>
            <w:r w:rsidRPr="00943839">
              <w:rPr>
                <w:color w:val="000000" w:themeColor="text1"/>
                <w:spacing w:val="3"/>
                <w:sz w:val="20"/>
                <w:szCs w:val="20"/>
              </w:rPr>
              <w:t xml:space="preserve"> </w:t>
            </w:r>
            <w:r w:rsidRPr="00943839">
              <w:rPr>
                <w:color w:val="000000" w:themeColor="text1"/>
                <w:spacing w:val="-4"/>
                <w:sz w:val="20"/>
                <w:szCs w:val="20"/>
              </w:rPr>
              <w:t>Кнпчакбаева</w:t>
            </w:r>
            <w:r w:rsidRPr="00943839">
              <w:rPr>
                <w:color w:val="000000" w:themeColor="text1"/>
                <w:spacing w:val="21"/>
                <w:sz w:val="20"/>
                <w:szCs w:val="20"/>
              </w:rPr>
              <w:t xml:space="preserve"> </w:t>
            </w:r>
            <w:r w:rsidRPr="00943839">
              <w:rPr>
                <w:color w:val="000000" w:themeColor="text1"/>
                <w:spacing w:val="-4"/>
                <w:sz w:val="20"/>
                <w:szCs w:val="20"/>
              </w:rPr>
              <w:t>А.К.</w:t>
            </w:r>
            <w:r w:rsidRPr="00943839">
              <w:rPr>
                <w:color w:val="000000" w:themeColor="text1"/>
                <w:sz w:val="20"/>
                <w:szCs w:val="20"/>
              </w:rPr>
              <w:t xml:space="preserve"> </w:t>
            </w:r>
            <w:r w:rsidRPr="00943839">
              <w:rPr>
                <w:color w:val="000000" w:themeColor="text1"/>
                <w:spacing w:val="-4"/>
                <w:sz w:val="20"/>
                <w:szCs w:val="20"/>
              </w:rPr>
              <w:t>Табиги.</w:t>
            </w:r>
            <w:r w:rsidRPr="00943839">
              <w:rPr>
                <w:color w:val="000000" w:themeColor="text1"/>
                <w:spacing w:val="-10"/>
                <w:sz w:val="20"/>
                <w:szCs w:val="20"/>
              </w:rPr>
              <w:t xml:space="preserve"> </w:t>
            </w:r>
            <w:r w:rsidRPr="00943839">
              <w:rPr>
                <w:color w:val="000000" w:themeColor="text1"/>
                <w:spacing w:val="-4"/>
                <w:sz w:val="20"/>
                <w:szCs w:val="20"/>
              </w:rPr>
              <w:t>косылыстардын</w:t>
            </w:r>
          </w:p>
          <w:p w14:paraId="46D8BCB5" w14:textId="77777777" w:rsidR="00343033" w:rsidRPr="00943839" w:rsidRDefault="00343033" w:rsidP="00343033">
            <w:pPr>
              <w:pStyle w:val="TableParagraph"/>
              <w:spacing w:line="240" w:lineRule="exact"/>
              <w:ind w:left="848"/>
              <w:jc w:val="both"/>
              <w:rPr>
                <w:color w:val="000000" w:themeColor="text1"/>
                <w:sz w:val="20"/>
                <w:szCs w:val="20"/>
              </w:rPr>
            </w:pPr>
            <w:r w:rsidRPr="00943839">
              <w:rPr>
                <w:color w:val="000000" w:themeColor="text1"/>
                <w:w w:val="90"/>
                <w:sz w:val="20"/>
                <w:szCs w:val="20"/>
              </w:rPr>
              <w:t>химнясы</w:t>
            </w:r>
            <w:r w:rsidRPr="00943839">
              <w:rPr>
                <w:color w:val="000000" w:themeColor="text1"/>
                <w:spacing w:val="23"/>
                <w:sz w:val="20"/>
                <w:szCs w:val="20"/>
              </w:rPr>
              <w:t xml:space="preserve"> </w:t>
            </w:r>
            <w:r w:rsidRPr="00943839">
              <w:rPr>
                <w:color w:val="000000" w:themeColor="text1"/>
                <w:w w:val="90"/>
                <w:sz w:val="20"/>
                <w:szCs w:val="20"/>
              </w:rPr>
              <w:t>мен</w:t>
            </w:r>
            <w:r w:rsidRPr="00943839">
              <w:rPr>
                <w:color w:val="000000" w:themeColor="text1"/>
                <w:spacing w:val="-2"/>
                <w:sz w:val="20"/>
                <w:szCs w:val="20"/>
              </w:rPr>
              <w:t xml:space="preserve"> </w:t>
            </w:r>
            <w:r w:rsidRPr="00943839">
              <w:rPr>
                <w:color w:val="000000" w:themeColor="text1"/>
                <w:w w:val="90"/>
                <w:sz w:val="20"/>
                <w:szCs w:val="20"/>
              </w:rPr>
              <w:t>технологиясы</w:t>
            </w:r>
            <w:r w:rsidRPr="00943839">
              <w:rPr>
                <w:color w:val="000000" w:themeColor="text1"/>
                <w:spacing w:val="44"/>
                <w:sz w:val="20"/>
                <w:szCs w:val="20"/>
              </w:rPr>
              <w:t xml:space="preserve"> </w:t>
            </w:r>
            <w:r w:rsidRPr="00943839">
              <w:rPr>
                <w:color w:val="000000" w:themeColor="text1"/>
                <w:w w:val="90"/>
                <w:sz w:val="20"/>
                <w:szCs w:val="20"/>
              </w:rPr>
              <w:t>-</w:t>
            </w:r>
            <w:r w:rsidRPr="00943839">
              <w:rPr>
                <w:color w:val="000000" w:themeColor="text1"/>
                <w:spacing w:val="20"/>
                <w:sz w:val="20"/>
                <w:szCs w:val="20"/>
              </w:rPr>
              <w:t xml:space="preserve"> </w:t>
            </w:r>
            <w:r w:rsidRPr="00943839">
              <w:rPr>
                <w:color w:val="000000" w:themeColor="text1"/>
                <w:w w:val="90"/>
                <w:sz w:val="20"/>
                <w:szCs w:val="20"/>
              </w:rPr>
              <w:t>К,азак</w:t>
            </w:r>
            <w:r w:rsidRPr="00943839">
              <w:rPr>
                <w:color w:val="000000" w:themeColor="text1"/>
                <w:spacing w:val="13"/>
                <w:sz w:val="20"/>
                <w:szCs w:val="20"/>
              </w:rPr>
              <w:t xml:space="preserve"> </w:t>
            </w:r>
            <w:r w:rsidRPr="00943839">
              <w:rPr>
                <w:color w:val="000000" w:themeColor="text1"/>
                <w:w w:val="90"/>
                <w:sz w:val="20"/>
                <w:szCs w:val="20"/>
              </w:rPr>
              <w:t>университеті,</w:t>
            </w:r>
            <w:r w:rsidRPr="00943839">
              <w:rPr>
                <w:color w:val="000000" w:themeColor="text1"/>
                <w:spacing w:val="40"/>
                <w:sz w:val="20"/>
                <w:szCs w:val="20"/>
              </w:rPr>
              <w:t xml:space="preserve"> </w:t>
            </w:r>
            <w:r w:rsidRPr="00943839">
              <w:rPr>
                <w:color w:val="000000" w:themeColor="text1"/>
                <w:spacing w:val="-4"/>
                <w:w w:val="90"/>
                <w:sz w:val="20"/>
                <w:szCs w:val="20"/>
              </w:rPr>
              <w:t>2016.</w:t>
            </w:r>
          </w:p>
          <w:p w14:paraId="03CC3616" w14:textId="77777777" w:rsidR="00343033" w:rsidRPr="00943839" w:rsidRDefault="00343033" w:rsidP="00343033">
            <w:pPr>
              <w:pStyle w:val="TableParagraph"/>
              <w:numPr>
                <w:ilvl w:val="0"/>
                <w:numId w:val="14"/>
              </w:numPr>
              <w:tabs>
                <w:tab w:val="left" w:pos="817"/>
              </w:tabs>
              <w:spacing w:line="251" w:lineRule="exact"/>
              <w:ind w:left="817" w:hanging="335"/>
              <w:jc w:val="both"/>
              <w:rPr>
                <w:color w:val="000000" w:themeColor="text1"/>
                <w:sz w:val="20"/>
                <w:szCs w:val="20"/>
              </w:rPr>
            </w:pPr>
            <w:r w:rsidRPr="00943839">
              <w:rPr>
                <w:color w:val="000000" w:themeColor="text1"/>
                <w:spacing w:val="-2"/>
                <w:sz w:val="20"/>
                <w:szCs w:val="20"/>
              </w:rPr>
              <w:t>Бурвоіева</w:t>
            </w:r>
            <w:r w:rsidRPr="00943839">
              <w:rPr>
                <w:color w:val="000000" w:themeColor="text1"/>
                <w:spacing w:val="32"/>
                <w:sz w:val="20"/>
                <w:szCs w:val="20"/>
              </w:rPr>
              <w:t xml:space="preserve">  </w:t>
            </w:r>
            <w:r w:rsidRPr="00943839">
              <w:rPr>
                <w:color w:val="000000" w:themeColor="text1"/>
                <w:spacing w:val="-2"/>
                <w:sz w:val="20"/>
                <w:szCs w:val="20"/>
              </w:rPr>
              <w:t>Г.Ш.,</w:t>
            </w:r>
            <w:r w:rsidRPr="00943839">
              <w:rPr>
                <w:color w:val="000000" w:themeColor="text1"/>
                <w:spacing w:val="31"/>
                <w:sz w:val="20"/>
                <w:szCs w:val="20"/>
              </w:rPr>
              <w:t xml:space="preserve">  </w:t>
            </w:r>
            <w:r w:rsidRPr="00943839">
              <w:rPr>
                <w:color w:val="000000" w:themeColor="text1"/>
                <w:spacing w:val="-2"/>
                <w:sz w:val="20"/>
                <w:szCs w:val="20"/>
              </w:rPr>
              <w:t>Ескалиева</w:t>
            </w:r>
            <w:r w:rsidRPr="00943839">
              <w:rPr>
                <w:color w:val="000000" w:themeColor="text1"/>
                <w:spacing w:val="32"/>
                <w:sz w:val="20"/>
                <w:szCs w:val="20"/>
              </w:rPr>
              <w:t xml:space="preserve">  </w:t>
            </w:r>
            <w:r w:rsidRPr="00943839">
              <w:rPr>
                <w:color w:val="000000" w:themeColor="text1"/>
                <w:spacing w:val="-2"/>
                <w:sz w:val="20"/>
                <w:szCs w:val="20"/>
              </w:rPr>
              <w:t>Б.К.</w:t>
            </w:r>
            <w:r w:rsidRPr="00943839">
              <w:rPr>
                <w:color w:val="000000" w:themeColor="text1"/>
                <w:spacing w:val="32"/>
                <w:sz w:val="20"/>
                <w:szCs w:val="20"/>
              </w:rPr>
              <w:t xml:space="preserve">  </w:t>
            </w:r>
            <w:r w:rsidRPr="00943839">
              <w:rPr>
                <w:color w:val="000000" w:themeColor="text1"/>
                <w:spacing w:val="-2"/>
                <w:sz w:val="20"/>
                <w:szCs w:val="20"/>
              </w:rPr>
              <w:t>Полифенолдардын</w:t>
            </w:r>
            <w:r w:rsidRPr="00943839">
              <w:rPr>
                <w:color w:val="000000" w:themeColor="text1"/>
                <w:spacing w:val="30"/>
                <w:sz w:val="20"/>
                <w:szCs w:val="20"/>
              </w:rPr>
              <w:t xml:space="preserve">  </w:t>
            </w:r>
            <w:r w:rsidRPr="00943839">
              <w:rPr>
                <w:color w:val="000000" w:themeColor="text1"/>
                <w:spacing w:val="-2"/>
                <w:sz w:val="20"/>
                <w:szCs w:val="20"/>
              </w:rPr>
              <w:t>химиясы</w:t>
            </w:r>
            <w:r w:rsidRPr="00943839">
              <w:rPr>
                <w:color w:val="000000" w:themeColor="text1"/>
                <w:spacing w:val="36"/>
                <w:sz w:val="20"/>
                <w:szCs w:val="20"/>
              </w:rPr>
              <w:t xml:space="preserve">  </w:t>
            </w:r>
            <w:r w:rsidRPr="00943839">
              <w:rPr>
                <w:color w:val="000000" w:themeColor="text1"/>
                <w:spacing w:val="-5"/>
                <w:sz w:val="20"/>
                <w:szCs w:val="20"/>
              </w:rPr>
              <w:t>мен</w:t>
            </w:r>
          </w:p>
          <w:p w14:paraId="4C43A4A9" w14:textId="77777777" w:rsidR="00343033" w:rsidRPr="00943839" w:rsidRDefault="00343033" w:rsidP="00343033">
            <w:pPr>
              <w:pStyle w:val="TableParagraph"/>
              <w:spacing w:line="241" w:lineRule="exact"/>
              <w:ind w:left="835"/>
              <w:jc w:val="both"/>
              <w:rPr>
                <w:color w:val="000000" w:themeColor="text1"/>
                <w:sz w:val="20"/>
                <w:szCs w:val="20"/>
              </w:rPr>
            </w:pPr>
            <w:r w:rsidRPr="00943839">
              <w:rPr>
                <w:color w:val="000000" w:themeColor="text1"/>
                <w:w w:val="90"/>
                <w:sz w:val="20"/>
                <w:szCs w:val="20"/>
              </w:rPr>
              <w:t>технологиясы</w:t>
            </w:r>
            <w:r w:rsidRPr="00943839">
              <w:rPr>
                <w:color w:val="000000" w:themeColor="text1"/>
                <w:spacing w:val="53"/>
                <w:sz w:val="20"/>
                <w:szCs w:val="20"/>
              </w:rPr>
              <w:t xml:space="preserve"> </w:t>
            </w:r>
            <w:r w:rsidRPr="00943839">
              <w:rPr>
                <w:color w:val="000000" w:themeColor="text1"/>
                <w:w w:val="90"/>
                <w:sz w:val="20"/>
                <w:szCs w:val="20"/>
              </w:rPr>
              <w:t>-</w:t>
            </w:r>
            <w:r w:rsidRPr="00943839">
              <w:rPr>
                <w:color w:val="000000" w:themeColor="text1"/>
                <w:spacing w:val="13"/>
                <w:sz w:val="20"/>
                <w:szCs w:val="20"/>
              </w:rPr>
              <w:t xml:space="preserve"> </w:t>
            </w:r>
            <w:r w:rsidRPr="00943839">
              <w:rPr>
                <w:color w:val="000000" w:themeColor="text1"/>
                <w:w w:val="90"/>
                <w:sz w:val="20"/>
                <w:szCs w:val="20"/>
              </w:rPr>
              <w:t>Kgзah</w:t>
            </w:r>
            <w:r w:rsidRPr="00943839">
              <w:rPr>
                <w:color w:val="000000" w:themeColor="text1"/>
                <w:spacing w:val="24"/>
                <w:sz w:val="20"/>
                <w:szCs w:val="20"/>
              </w:rPr>
              <w:t xml:space="preserve"> </w:t>
            </w:r>
            <w:r w:rsidRPr="00943839">
              <w:rPr>
                <w:color w:val="000000" w:themeColor="text1"/>
                <w:w w:val="90"/>
                <w:sz w:val="20"/>
                <w:szCs w:val="20"/>
              </w:rPr>
              <w:t>уииверситеті,</w:t>
            </w:r>
            <w:r w:rsidRPr="00943839">
              <w:rPr>
                <w:color w:val="000000" w:themeColor="text1"/>
                <w:spacing w:val="26"/>
                <w:sz w:val="20"/>
                <w:szCs w:val="20"/>
              </w:rPr>
              <w:t xml:space="preserve"> </w:t>
            </w:r>
            <w:r w:rsidRPr="00943839">
              <w:rPr>
                <w:color w:val="000000" w:themeColor="text1"/>
                <w:spacing w:val="-2"/>
                <w:w w:val="90"/>
                <w:sz w:val="20"/>
                <w:szCs w:val="20"/>
              </w:rPr>
              <w:t>2014.</w:t>
            </w:r>
          </w:p>
          <w:p w14:paraId="5A10C9D9" w14:textId="77777777" w:rsidR="00343033" w:rsidRPr="00943839" w:rsidRDefault="00343033" w:rsidP="00343033">
            <w:pPr>
              <w:pStyle w:val="TableParagraph"/>
              <w:numPr>
                <w:ilvl w:val="0"/>
                <w:numId w:val="14"/>
              </w:numPr>
              <w:tabs>
                <w:tab w:val="left" w:pos="817"/>
              </w:tabs>
              <w:spacing w:line="253" w:lineRule="exact"/>
              <w:ind w:left="817" w:hanging="337"/>
              <w:jc w:val="both"/>
              <w:rPr>
                <w:color w:val="000000" w:themeColor="text1"/>
                <w:sz w:val="20"/>
                <w:szCs w:val="20"/>
              </w:rPr>
            </w:pPr>
            <w:r w:rsidRPr="00943839">
              <w:rPr>
                <w:color w:val="000000" w:themeColor="text1"/>
                <w:spacing w:val="-2"/>
                <w:sz w:val="20"/>
                <w:szCs w:val="20"/>
              </w:rPr>
              <w:t>Султанова</w:t>
            </w:r>
            <w:r w:rsidRPr="00943839">
              <w:rPr>
                <w:color w:val="000000" w:themeColor="text1"/>
                <w:spacing w:val="75"/>
                <w:sz w:val="20"/>
                <w:szCs w:val="20"/>
              </w:rPr>
              <w:t xml:space="preserve"> </w:t>
            </w:r>
            <w:r w:rsidRPr="00943839">
              <w:rPr>
                <w:color w:val="000000" w:themeColor="text1"/>
                <w:spacing w:val="-2"/>
                <w:sz w:val="20"/>
                <w:szCs w:val="20"/>
              </w:rPr>
              <w:t>Н.А.,</w:t>
            </w:r>
            <w:r w:rsidRPr="00943839">
              <w:rPr>
                <w:color w:val="000000" w:themeColor="text1"/>
                <w:spacing w:val="72"/>
                <w:sz w:val="20"/>
                <w:szCs w:val="20"/>
              </w:rPr>
              <w:t xml:space="preserve"> </w:t>
            </w:r>
            <w:r w:rsidRPr="00943839">
              <w:rPr>
                <w:color w:val="000000" w:themeColor="text1"/>
                <w:spacing w:val="-2"/>
                <w:sz w:val="20"/>
                <w:szCs w:val="20"/>
              </w:rPr>
              <w:t>Бурашева</w:t>
            </w:r>
            <w:r w:rsidRPr="00943839">
              <w:rPr>
                <w:color w:val="000000" w:themeColor="text1"/>
                <w:spacing w:val="79"/>
                <w:sz w:val="20"/>
                <w:szCs w:val="20"/>
              </w:rPr>
              <w:t xml:space="preserve"> </w:t>
            </w:r>
            <w:r w:rsidRPr="00943839">
              <w:rPr>
                <w:color w:val="000000" w:themeColor="text1"/>
                <w:spacing w:val="-2"/>
                <w:sz w:val="20"/>
                <w:szCs w:val="20"/>
              </w:rPr>
              <w:t>Г.Ш.</w:t>
            </w:r>
            <w:r w:rsidRPr="00943839">
              <w:rPr>
                <w:color w:val="000000" w:themeColor="text1"/>
                <w:spacing w:val="71"/>
                <w:sz w:val="20"/>
                <w:szCs w:val="20"/>
              </w:rPr>
              <w:t xml:space="preserve"> </w:t>
            </w:r>
            <w:r w:rsidRPr="00943839">
              <w:rPr>
                <w:color w:val="000000" w:themeColor="text1"/>
                <w:spacing w:val="-2"/>
                <w:sz w:val="20"/>
                <w:szCs w:val="20"/>
              </w:rPr>
              <w:t>Флавоноиды</w:t>
            </w:r>
            <w:r w:rsidRPr="00943839">
              <w:rPr>
                <w:color w:val="000000" w:themeColor="text1"/>
                <w:spacing w:val="62"/>
                <w:w w:val="150"/>
                <w:sz w:val="20"/>
                <w:szCs w:val="20"/>
              </w:rPr>
              <w:t xml:space="preserve"> </w:t>
            </w:r>
            <w:r w:rsidRPr="00943839">
              <w:rPr>
                <w:color w:val="000000" w:themeColor="text1"/>
                <w:spacing w:val="-2"/>
                <w:sz w:val="20"/>
                <w:szCs w:val="20"/>
              </w:rPr>
              <w:t>некоторых</w:t>
            </w:r>
            <w:r w:rsidRPr="00943839">
              <w:rPr>
                <w:color w:val="000000" w:themeColor="text1"/>
                <w:spacing w:val="64"/>
                <w:w w:val="150"/>
                <w:sz w:val="20"/>
                <w:szCs w:val="20"/>
              </w:rPr>
              <w:t xml:space="preserve"> </w:t>
            </w:r>
            <w:r w:rsidRPr="00943839">
              <w:rPr>
                <w:color w:val="000000" w:themeColor="text1"/>
                <w:spacing w:val="-2"/>
                <w:sz w:val="20"/>
                <w:szCs w:val="20"/>
              </w:rPr>
              <w:t>гвлофитов</w:t>
            </w:r>
          </w:p>
          <w:p w14:paraId="511C7D98" w14:textId="77777777" w:rsidR="00343033" w:rsidRPr="00943839" w:rsidRDefault="00343033" w:rsidP="00343033">
            <w:pPr>
              <w:pStyle w:val="TableParagraph"/>
              <w:spacing w:line="239" w:lineRule="exact"/>
              <w:ind w:left="838"/>
              <w:jc w:val="both"/>
              <w:rPr>
                <w:color w:val="000000" w:themeColor="text1"/>
                <w:sz w:val="20"/>
                <w:szCs w:val="20"/>
              </w:rPr>
            </w:pPr>
            <w:r w:rsidRPr="00943839">
              <w:rPr>
                <w:color w:val="000000" w:themeColor="text1"/>
                <w:spacing w:val="-6"/>
                <w:sz w:val="20"/>
                <w:szCs w:val="20"/>
              </w:rPr>
              <w:t>Казахстана,</w:t>
            </w:r>
            <w:r w:rsidRPr="00943839">
              <w:rPr>
                <w:color w:val="000000" w:themeColor="text1"/>
                <w:spacing w:val="20"/>
                <w:sz w:val="20"/>
                <w:szCs w:val="20"/>
              </w:rPr>
              <w:t xml:space="preserve"> </w:t>
            </w:r>
            <w:r w:rsidRPr="00943839">
              <w:rPr>
                <w:color w:val="000000" w:themeColor="text1"/>
                <w:spacing w:val="-6"/>
                <w:sz w:val="20"/>
                <w:szCs w:val="20"/>
              </w:rPr>
              <w:t>Алматы,</w:t>
            </w:r>
            <w:r w:rsidRPr="00943839">
              <w:rPr>
                <w:color w:val="000000" w:themeColor="text1"/>
                <w:spacing w:val="6"/>
                <w:sz w:val="20"/>
                <w:szCs w:val="20"/>
              </w:rPr>
              <w:t xml:space="preserve"> </w:t>
            </w:r>
            <w:r w:rsidRPr="00943839">
              <w:rPr>
                <w:color w:val="000000" w:themeColor="text1"/>
                <w:spacing w:val="-6"/>
                <w:sz w:val="20"/>
                <w:szCs w:val="20"/>
              </w:rPr>
              <w:t>2005.</w:t>
            </w:r>
          </w:p>
          <w:p w14:paraId="4D0B2269" w14:textId="77777777" w:rsidR="00343033" w:rsidRPr="00943839" w:rsidRDefault="00343033" w:rsidP="00343033">
            <w:pPr>
              <w:pStyle w:val="TableParagraph"/>
              <w:numPr>
                <w:ilvl w:val="0"/>
                <w:numId w:val="14"/>
              </w:numPr>
              <w:tabs>
                <w:tab w:val="left" w:pos="825"/>
              </w:tabs>
              <w:spacing w:line="251" w:lineRule="exact"/>
              <w:ind w:left="825" w:hanging="328"/>
              <w:jc w:val="both"/>
              <w:rPr>
                <w:color w:val="000000" w:themeColor="text1"/>
                <w:sz w:val="20"/>
                <w:szCs w:val="20"/>
              </w:rPr>
            </w:pPr>
            <w:r w:rsidRPr="00943839">
              <w:rPr>
                <w:color w:val="000000" w:themeColor="text1"/>
                <w:spacing w:val="-6"/>
                <w:sz w:val="20"/>
                <w:szCs w:val="20"/>
              </w:rPr>
              <w:t>Ескалиева</w:t>
            </w:r>
            <w:r w:rsidRPr="00943839">
              <w:rPr>
                <w:color w:val="000000" w:themeColor="text1"/>
                <w:spacing w:val="64"/>
                <w:sz w:val="20"/>
                <w:szCs w:val="20"/>
              </w:rPr>
              <w:t xml:space="preserve"> </w:t>
            </w:r>
            <w:r w:rsidRPr="00943839">
              <w:rPr>
                <w:color w:val="000000" w:themeColor="text1"/>
                <w:spacing w:val="-6"/>
                <w:sz w:val="20"/>
                <w:szCs w:val="20"/>
              </w:rPr>
              <w:t>Б.К.</w:t>
            </w:r>
            <w:r w:rsidRPr="00943839">
              <w:rPr>
                <w:color w:val="000000" w:themeColor="text1"/>
                <w:spacing w:val="59"/>
                <w:sz w:val="20"/>
                <w:szCs w:val="20"/>
              </w:rPr>
              <w:t xml:space="preserve"> </w:t>
            </w:r>
            <w:r w:rsidRPr="00943839">
              <w:rPr>
                <w:color w:val="000000" w:themeColor="text1"/>
                <w:spacing w:val="-6"/>
                <w:sz w:val="20"/>
                <w:szCs w:val="20"/>
              </w:rPr>
              <w:t>Фіггопрепаратгар</w:t>
            </w:r>
            <w:r w:rsidRPr="00943839">
              <w:rPr>
                <w:color w:val="000000" w:themeColor="text1"/>
                <w:spacing w:val="44"/>
                <w:sz w:val="20"/>
                <w:szCs w:val="20"/>
              </w:rPr>
              <w:t xml:space="preserve"> </w:t>
            </w:r>
            <w:r w:rsidRPr="00943839">
              <w:rPr>
                <w:color w:val="000000" w:themeColor="text1"/>
                <w:spacing w:val="-6"/>
                <w:sz w:val="20"/>
                <w:szCs w:val="20"/>
              </w:rPr>
              <w:t>жане</w:t>
            </w:r>
            <w:r w:rsidRPr="00943839">
              <w:rPr>
                <w:color w:val="000000" w:themeColor="text1"/>
                <w:spacing w:val="61"/>
                <w:sz w:val="20"/>
                <w:szCs w:val="20"/>
              </w:rPr>
              <w:t xml:space="preserve"> </w:t>
            </w:r>
            <w:r w:rsidRPr="00943839">
              <w:rPr>
                <w:color w:val="000000" w:themeColor="text1"/>
                <w:spacing w:val="-6"/>
                <w:sz w:val="20"/>
                <w:szCs w:val="20"/>
              </w:rPr>
              <w:t>табиги</w:t>
            </w:r>
            <w:r w:rsidRPr="00943839">
              <w:rPr>
                <w:color w:val="000000" w:themeColor="text1"/>
                <w:spacing w:val="56"/>
                <w:sz w:val="20"/>
                <w:szCs w:val="20"/>
              </w:rPr>
              <w:t xml:space="preserve"> </w:t>
            </w:r>
            <w:r w:rsidRPr="00943839">
              <w:rPr>
                <w:color w:val="000000" w:themeColor="text1"/>
                <w:spacing w:val="-6"/>
                <w:sz w:val="20"/>
                <w:szCs w:val="20"/>
              </w:rPr>
              <w:t>биологнялмк</w:t>
            </w:r>
            <w:r w:rsidRPr="00943839">
              <w:rPr>
                <w:color w:val="000000" w:themeColor="text1"/>
                <w:spacing w:val="63"/>
                <w:sz w:val="20"/>
                <w:szCs w:val="20"/>
              </w:rPr>
              <w:t xml:space="preserve"> </w:t>
            </w:r>
            <w:r w:rsidRPr="00943839">
              <w:rPr>
                <w:color w:val="000000" w:themeColor="text1"/>
                <w:spacing w:val="-6"/>
                <w:sz w:val="20"/>
                <w:szCs w:val="20"/>
              </w:rPr>
              <w:t>белсенді</w:t>
            </w:r>
          </w:p>
          <w:p w14:paraId="3F33E917" w14:textId="77777777" w:rsidR="00343033" w:rsidRPr="00943839" w:rsidRDefault="00343033" w:rsidP="00343033">
            <w:pPr>
              <w:pStyle w:val="TableParagraph"/>
              <w:spacing w:line="244" w:lineRule="exact"/>
              <w:ind w:left="843"/>
              <w:jc w:val="both"/>
              <w:rPr>
                <w:color w:val="000000" w:themeColor="text1"/>
                <w:sz w:val="20"/>
                <w:szCs w:val="20"/>
              </w:rPr>
            </w:pPr>
            <w:r w:rsidRPr="00943839">
              <w:rPr>
                <w:color w:val="000000" w:themeColor="text1"/>
                <w:w w:val="90"/>
                <w:sz w:val="20"/>
                <w:szCs w:val="20"/>
              </w:rPr>
              <w:t>заттардын</w:t>
            </w:r>
            <w:r w:rsidRPr="00943839">
              <w:rPr>
                <w:color w:val="000000" w:themeColor="text1"/>
                <w:spacing w:val="29"/>
                <w:sz w:val="20"/>
                <w:szCs w:val="20"/>
              </w:rPr>
              <w:t xml:space="preserve"> </w:t>
            </w:r>
            <w:r w:rsidRPr="00943839">
              <w:rPr>
                <w:color w:val="000000" w:themeColor="text1"/>
                <w:w w:val="90"/>
                <w:sz w:val="20"/>
                <w:szCs w:val="20"/>
              </w:rPr>
              <w:t>хнмиясы</w:t>
            </w:r>
            <w:r w:rsidRPr="00943839">
              <w:rPr>
                <w:color w:val="000000" w:themeColor="text1"/>
                <w:spacing w:val="25"/>
                <w:sz w:val="20"/>
                <w:szCs w:val="20"/>
              </w:rPr>
              <w:t xml:space="preserve"> </w:t>
            </w:r>
            <w:r w:rsidRPr="00943839">
              <w:rPr>
                <w:color w:val="000000" w:themeColor="text1"/>
                <w:w w:val="90"/>
                <w:sz w:val="20"/>
                <w:szCs w:val="20"/>
              </w:rPr>
              <w:t>-</w:t>
            </w:r>
            <w:r w:rsidRPr="00943839">
              <w:rPr>
                <w:color w:val="000000" w:themeColor="text1"/>
                <w:spacing w:val="9"/>
                <w:sz w:val="20"/>
                <w:szCs w:val="20"/>
              </w:rPr>
              <w:t xml:space="preserve"> </w:t>
            </w:r>
            <w:r w:rsidRPr="00943839">
              <w:rPr>
                <w:color w:val="000000" w:themeColor="text1"/>
                <w:w w:val="90"/>
                <w:sz w:val="20"/>
                <w:szCs w:val="20"/>
              </w:rPr>
              <w:t>Кдзац</w:t>
            </w:r>
            <w:r w:rsidRPr="00943839">
              <w:rPr>
                <w:color w:val="000000" w:themeColor="text1"/>
                <w:spacing w:val="21"/>
                <w:sz w:val="20"/>
                <w:szCs w:val="20"/>
              </w:rPr>
              <w:t xml:space="preserve"> </w:t>
            </w:r>
            <w:r w:rsidRPr="00943839">
              <w:rPr>
                <w:color w:val="000000" w:themeColor="text1"/>
                <w:w w:val="90"/>
                <w:sz w:val="20"/>
                <w:szCs w:val="20"/>
              </w:rPr>
              <w:t>универсктеті,</w:t>
            </w:r>
            <w:r w:rsidRPr="00943839">
              <w:rPr>
                <w:color w:val="000000" w:themeColor="text1"/>
                <w:spacing w:val="28"/>
                <w:sz w:val="20"/>
                <w:szCs w:val="20"/>
              </w:rPr>
              <w:t xml:space="preserve"> </w:t>
            </w:r>
            <w:r w:rsidRPr="00943839">
              <w:rPr>
                <w:color w:val="000000" w:themeColor="text1"/>
                <w:spacing w:val="-2"/>
                <w:w w:val="90"/>
                <w:sz w:val="20"/>
                <w:szCs w:val="20"/>
              </w:rPr>
              <w:t>2013.</w:t>
            </w:r>
          </w:p>
          <w:p w14:paraId="4581F41E" w14:textId="77777777" w:rsidR="00343033" w:rsidRPr="00943839" w:rsidRDefault="00343033" w:rsidP="00343033">
            <w:pPr>
              <w:pStyle w:val="TableParagraph"/>
              <w:spacing w:before="16" w:line="230" w:lineRule="auto"/>
              <w:ind w:left="858" w:right="101" w:hanging="344"/>
              <w:jc w:val="both"/>
              <w:rPr>
                <w:color w:val="000000" w:themeColor="text1"/>
                <w:sz w:val="20"/>
                <w:szCs w:val="20"/>
              </w:rPr>
            </w:pPr>
            <w:r w:rsidRPr="00943839">
              <w:rPr>
                <w:noProof/>
                <w:color w:val="000000" w:themeColor="text1"/>
                <w:sz w:val="20"/>
                <w:szCs w:val="20"/>
                <w:lang w:val="ru-RU" w:eastAsia="ru-RU"/>
              </w:rPr>
              <w:drawing>
                <wp:inline distT="0" distB="0" distL="0" distR="0" wp14:anchorId="5AFC397C" wp14:editId="193625E9">
                  <wp:extent cx="85315" cy="975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85315" cy="97551"/>
                          </a:xfrm>
                          <a:prstGeom prst="rect">
                            <a:avLst/>
                          </a:prstGeom>
                        </pic:spPr>
                      </pic:pic>
                    </a:graphicData>
                  </a:graphic>
                </wp:inline>
              </w:drawing>
            </w:r>
            <w:r w:rsidRPr="00943839">
              <w:rPr>
                <w:color w:val="000000" w:themeColor="text1"/>
                <w:sz w:val="20"/>
                <w:szCs w:val="20"/>
              </w:rPr>
              <w:t xml:space="preserve"> Бурашева Г.Ш., Есквлиева Б,К., Умбетова А.К. Табиги косылыстар </w:t>
            </w:r>
            <w:r w:rsidRPr="00943839">
              <w:rPr>
                <w:color w:val="000000" w:themeColor="text1"/>
                <w:w w:val="95"/>
                <w:sz w:val="20"/>
                <w:szCs w:val="20"/>
              </w:rPr>
              <w:t>химнясынын</w:t>
            </w:r>
            <w:r w:rsidRPr="00943839">
              <w:rPr>
                <w:color w:val="000000" w:themeColor="text1"/>
                <w:spacing w:val="-3"/>
                <w:w w:val="95"/>
                <w:sz w:val="20"/>
                <w:szCs w:val="20"/>
              </w:rPr>
              <w:t xml:space="preserve"> </w:t>
            </w:r>
            <w:r w:rsidRPr="00943839">
              <w:rPr>
                <w:color w:val="000000" w:themeColor="text1"/>
                <w:w w:val="95"/>
                <w:sz w:val="20"/>
                <w:szCs w:val="20"/>
              </w:rPr>
              <w:t>негіздері</w:t>
            </w:r>
            <w:r w:rsidRPr="00943839">
              <w:rPr>
                <w:color w:val="000000" w:themeColor="text1"/>
                <w:spacing w:val="-1"/>
                <w:w w:val="95"/>
                <w:sz w:val="20"/>
                <w:szCs w:val="20"/>
              </w:rPr>
              <w:t xml:space="preserve"> </w:t>
            </w:r>
            <w:r w:rsidRPr="00943839">
              <w:rPr>
                <w:color w:val="000000" w:themeColor="text1"/>
                <w:w w:val="90"/>
                <w:sz w:val="20"/>
                <w:szCs w:val="20"/>
              </w:rPr>
              <w:t>—</w:t>
            </w:r>
            <w:r w:rsidRPr="00943839">
              <w:rPr>
                <w:color w:val="000000" w:themeColor="text1"/>
                <w:spacing w:val="-7"/>
                <w:w w:val="90"/>
                <w:sz w:val="20"/>
                <w:szCs w:val="20"/>
              </w:rPr>
              <w:t xml:space="preserve"> </w:t>
            </w:r>
            <w:r w:rsidRPr="00943839">
              <w:rPr>
                <w:color w:val="000000" w:themeColor="text1"/>
                <w:w w:val="95"/>
                <w:sz w:val="20"/>
                <w:szCs w:val="20"/>
              </w:rPr>
              <w:t>К,азац</w:t>
            </w:r>
            <w:r w:rsidRPr="00943839">
              <w:rPr>
                <w:color w:val="000000" w:themeColor="text1"/>
                <w:spacing w:val="-2"/>
                <w:w w:val="95"/>
                <w:sz w:val="20"/>
                <w:szCs w:val="20"/>
              </w:rPr>
              <w:t xml:space="preserve"> </w:t>
            </w:r>
            <w:r w:rsidRPr="00943839">
              <w:rPr>
                <w:color w:val="000000" w:themeColor="text1"/>
                <w:w w:val="95"/>
                <w:sz w:val="20"/>
                <w:szCs w:val="20"/>
              </w:rPr>
              <w:t>уннверситеті,</w:t>
            </w:r>
            <w:r w:rsidRPr="00943839">
              <w:rPr>
                <w:color w:val="000000" w:themeColor="text1"/>
                <w:spacing w:val="1"/>
                <w:sz w:val="20"/>
                <w:szCs w:val="20"/>
              </w:rPr>
              <w:t xml:space="preserve"> </w:t>
            </w:r>
            <w:r w:rsidRPr="00943839">
              <w:rPr>
                <w:color w:val="000000" w:themeColor="text1"/>
                <w:w w:val="95"/>
                <w:sz w:val="20"/>
                <w:szCs w:val="20"/>
              </w:rPr>
              <w:t>2013.</w:t>
            </w:r>
          </w:p>
          <w:p w14:paraId="257EF7CB" w14:textId="77777777" w:rsidR="00343033" w:rsidRPr="00943839" w:rsidRDefault="00343033" w:rsidP="00343033">
            <w:pPr>
              <w:pStyle w:val="TableParagraph"/>
              <w:numPr>
                <w:ilvl w:val="0"/>
                <w:numId w:val="13"/>
              </w:numPr>
              <w:tabs>
                <w:tab w:val="left" w:pos="836"/>
                <w:tab w:val="left" w:pos="843"/>
              </w:tabs>
              <w:spacing w:before="1" w:line="232" w:lineRule="auto"/>
              <w:ind w:right="94" w:hanging="352"/>
              <w:jc w:val="both"/>
              <w:rPr>
                <w:color w:val="000000" w:themeColor="text1"/>
                <w:sz w:val="20"/>
                <w:szCs w:val="20"/>
              </w:rPr>
            </w:pPr>
            <w:r w:rsidRPr="00943839">
              <w:rPr>
                <w:color w:val="000000" w:themeColor="text1"/>
                <w:sz w:val="20"/>
                <w:szCs w:val="20"/>
              </w:rPr>
              <w:t xml:space="preserve">Музычкина Р.А., Корулышн Д.Ю., Абилов Ж.А. Качественный и колнчественный аналш основных групп БАВ в лекарственном </w:t>
            </w:r>
            <w:r w:rsidRPr="00943839">
              <w:rPr>
                <w:color w:val="000000" w:themeColor="text1"/>
                <w:spacing w:val="-2"/>
                <w:w w:val="90"/>
                <w:sz w:val="20"/>
                <w:szCs w:val="20"/>
              </w:rPr>
              <w:t>растительном</w:t>
            </w:r>
            <w:r w:rsidRPr="00943839">
              <w:rPr>
                <w:color w:val="000000" w:themeColor="text1"/>
                <w:spacing w:val="-4"/>
                <w:sz w:val="20"/>
                <w:szCs w:val="20"/>
              </w:rPr>
              <w:t xml:space="preserve"> </w:t>
            </w:r>
            <w:r w:rsidRPr="00943839">
              <w:rPr>
                <w:color w:val="000000" w:themeColor="text1"/>
                <w:spacing w:val="-2"/>
                <w:w w:val="90"/>
                <w:sz w:val="20"/>
                <w:szCs w:val="20"/>
              </w:rPr>
              <w:t>сырье</w:t>
            </w:r>
            <w:r w:rsidRPr="00943839">
              <w:rPr>
                <w:color w:val="000000" w:themeColor="text1"/>
                <w:spacing w:val="-3"/>
                <w:w w:val="90"/>
                <w:sz w:val="20"/>
                <w:szCs w:val="20"/>
              </w:rPr>
              <w:t xml:space="preserve"> </w:t>
            </w:r>
            <w:r w:rsidRPr="00943839">
              <w:rPr>
                <w:color w:val="000000" w:themeColor="text1"/>
                <w:spacing w:val="-2"/>
                <w:w w:val="90"/>
                <w:sz w:val="20"/>
                <w:szCs w:val="20"/>
              </w:rPr>
              <w:t>н</w:t>
            </w:r>
            <w:r w:rsidRPr="00943839">
              <w:rPr>
                <w:color w:val="000000" w:themeColor="text1"/>
                <w:spacing w:val="-6"/>
                <w:w w:val="90"/>
                <w:sz w:val="20"/>
                <w:szCs w:val="20"/>
              </w:rPr>
              <w:t xml:space="preserve"> </w:t>
            </w:r>
            <w:r w:rsidRPr="00943839">
              <w:rPr>
                <w:color w:val="000000" w:themeColor="text1"/>
                <w:spacing w:val="-2"/>
                <w:w w:val="90"/>
                <w:sz w:val="20"/>
                <w:szCs w:val="20"/>
              </w:rPr>
              <w:t>фитопрепаратов.</w:t>
            </w:r>
            <w:r w:rsidRPr="00943839">
              <w:rPr>
                <w:color w:val="000000" w:themeColor="text1"/>
                <w:spacing w:val="-12"/>
                <w:w w:val="90"/>
                <w:sz w:val="20"/>
                <w:szCs w:val="20"/>
              </w:rPr>
              <w:t xml:space="preserve"> </w:t>
            </w:r>
            <w:r w:rsidRPr="00943839">
              <w:rPr>
                <w:color w:val="000000" w:themeColor="text1"/>
                <w:spacing w:val="-2"/>
                <w:w w:val="90"/>
                <w:sz w:val="20"/>
                <w:szCs w:val="20"/>
              </w:rPr>
              <w:t>— Алматы:</w:t>
            </w:r>
            <w:r w:rsidRPr="00943839">
              <w:rPr>
                <w:color w:val="000000" w:themeColor="text1"/>
                <w:spacing w:val="-2"/>
                <w:sz w:val="20"/>
                <w:szCs w:val="20"/>
              </w:rPr>
              <w:t xml:space="preserve"> </w:t>
            </w:r>
            <w:r w:rsidRPr="00943839">
              <w:rPr>
                <w:color w:val="000000" w:themeColor="text1"/>
                <w:spacing w:val="-2"/>
                <w:w w:val="90"/>
                <w:sz w:val="20"/>
                <w:szCs w:val="20"/>
              </w:rPr>
              <w:t>Цазац</w:t>
            </w:r>
            <w:r w:rsidRPr="00943839">
              <w:rPr>
                <w:color w:val="000000" w:themeColor="text1"/>
                <w:spacing w:val="-6"/>
                <w:w w:val="90"/>
                <w:sz w:val="20"/>
                <w:szCs w:val="20"/>
              </w:rPr>
              <w:t xml:space="preserve"> </w:t>
            </w:r>
            <w:r w:rsidRPr="00943839">
              <w:rPr>
                <w:color w:val="000000" w:themeColor="text1"/>
                <w:spacing w:val="-2"/>
                <w:w w:val="90"/>
                <w:sz w:val="20"/>
                <w:szCs w:val="20"/>
              </w:rPr>
              <w:t>университеті,</w:t>
            </w:r>
            <w:r w:rsidRPr="00943839">
              <w:rPr>
                <w:color w:val="000000" w:themeColor="text1"/>
                <w:spacing w:val="8"/>
                <w:sz w:val="20"/>
                <w:szCs w:val="20"/>
              </w:rPr>
              <w:t xml:space="preserve"> </w:t>
            </w:r>
            <w:r w:rsidRPr="00943839">
              <w:rPr>
                <w:color w:val="000000" w:themeColor="text1"/>
                <w:spacing w:val="-2"/>
                <w:w w:val="90"/>
                <w:sz w:val="20"/>
                <w:szCs w:val="20"/>
              </w:rPr>
              <w:t>2004.</w:t>
            </w:r>
          </w:p>
          <w:p w14:paraId="12F4F8DF" w14:textId="77777777" w:rsidR="00343033" w:rsidRDefault="00343033" w:rsidP="00343033">
            <w:pPr>
              <w:pStyle w:val="TableParagraph"/>
              <w:spacing w:line="248" w:lineRule="exact"/>
              <w:ind w:left="841"/>
              <w:jc w:val="both"/>
            </w:pPr>
            <w:r>
              <w:rPr>
                <w:color w:val="4D4D4D"/>
                <w:w w:val="75"/>
              </w:rPr>
              <w:t>—</w:t>
            </w:r>
            <w:r>
              <w:rPr>
                <w:color w:val="4D4D4D"/>
                <w:spacing w:val="-2"/>
              </w:rPr>
              <w:t xml:space="preserve"> </w:t>
            </w:r>
            <w:r>
              <w:rPr>
                <w:color w:val="212121"/>
                <w:w w:val="75"/>
              </w:rPr>
              <w:t>288</w:t>
            </w:r>
            <w:r>
              <w:rPr>
                <w:color w:val="212121"/>
                <w:spacing w:val="3"/>
              </w:rPr>
              <w:t xml:space="preserve"> </w:t>
            </w:r>
            <w:r>
              <w:rPr>
                <w:color w:val="3D3D3D"/>
                <w:spacing w:val="-5"/>
                <w:w w:val="75"/>
              </w:rPr>
              <w:t>с.</w:t>
            </w:r>
          </w:p>
          <w:p w14:paraId="3EF5D5C2" w14:textId="5309527E"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34EB1739" w:rsidR="0041235C" w:rsidRPr="00206C25"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206C25" w:rsidRPr="00206C25">
              <w:rPr>
                <w:color w:val="000000" w:themeColor="text1"/>
                <w:sz w:val="16"/>
                <w:szCs w:val="16"/>
                <w:lang w:val="kk-KZ"/>
              </w:rPr>
              <w:t>Білім берушілік пен білім алушылық жүретін лабораториялар мен жерлер</w:t>
            </w:r>
            <w:r w:rsidR="00206C25">
              <w:rPr>
                <w:color w:val="000000" w:themeColor="text1"/>
                <w:sz w:val="16"/>
                <w:szCs w:val="16"/>
                <w:lang w:val="kk-KZ"/>
              </w:rPr>
              <w:t xml:space="preserve"> (орындар)</w:t>
            </w:r>
          </w:p>
          <w:p w14:paraId="5D3754C7" w14:textId="3565BC3E" w:rsidR="0041235C" w:rsidRPr="001A4025" w:rsidRDefault="0041235C" w:rsidP="00B77F6B">
            <w:pPr>
              <w:rPr>
                <w:color w:val="000000" w:themeColor="text1"/>
                <w:sz w:val="20"/>
                <w:szCs w:val="20"/>
                <w:lang w:val="kk-KZ"/>
              </w:rPr>
            </w:pPr>
            <w:r w:rsidRPr="001A4025">
              <w:rPr>
                <w:color w:val="000000" w:themeColor="text1"/>
                <w:sz w:val="20"/>
                <w:szCs w:val="20"/>
                <w:lang w:val="kk-KZ"/>
              </w:rPr>
              <w:t>2.</w:t>
            </w:r>
            <w:r w:rsidR="000D6537">
              <w:rPr>
                <w:color w:val="000000" w:themeColor="text1"/>
                <w:sz w:val="20"/>
                <w:szCs w:val="20"/>
                <w:lang w:val="kk-KZ"/>
              </w:rPr>
              <w:t xml:space="preserve"> Қазақ Ұлттық университетінің, химия және химиялық технология факультеті</w:t>
            </w:r>
          </w:p>
          <w:p w14:paraId="70724C42" w14:textId="5AE7B927" w:rsidR="00A02A85" w:rsidRPr="00095708" w:rsidRDefault="00206C25" w:rsidP="00B77F6B">
            <w:pPr>
              <w:rPr>
                <w:b/>
                <w:bCs/>
                <w:color w:val="000000" w:themeColor="text1"/>
                <w:sz w:val="20"/>
                <w:szCs w:val="20"/>
              </w:rPr>
            </w:pPr>
            <w:r>
              <w:rPr>
                <w:b/>
                <w:bCs/>
                <w:color w:val="000000" w:themeColor="text1"/>
                <w:sz w:val="20"/>
                <w:szCs w:val="20"/>
                <w:lang w:val="kk-KZ"/>
              </w:rPr>
              <w:t xml:space="preserve">Мәліметтердің кәсіби ғылыми </w:t>
            </w:r>
            <w:r w:rsidR="00A02A85" w:rsidRPr="00407938">
              <w:rPr>
                <w:b/>
                <w:bCs/>
                <w:color w:val="000000" w:themeColor="text1"/>
                <w:sz w:val="20"/>
                <w:szCs w:val="20"/>
                <w:lang w:val="kk-KZ"/>
              </w:rPr>
              <w:t>баз</w:t>
            </w:r>
            <w:r>
              <w:rPr>
                <w:b/>
                <w:bCs/>
                <w:color w:val="000000" w:themeColor="text1"/>
                <w:sz w:val="20"/>
                <w:szCs w:val="20"/>
                <w:lang w:val="kk-KZ"/>
              </w:rPr>
              <w:t>асы</w:t>
            </w:r>
            <w:r w:rsidR="00A02A85" w:rsidRPr="00407938">
              <w:rPr>
                <w:b/>
                <w:bCs/>
                <w:color w:val="000000" w:themeColor="text1"/>
                <w:sz w:val="20"/>
                <w:szCs w:val="20"/>
                <w:lang w:val="kk-KZ"/>
              </w:rPr>
              <w:t xml:space="preserve"> </w:t>
            </w:r>
          </w:p>
          <w:p w14:paraId="6BE47A55" w14:textId="2AC5C228" w:rsidR="00A02A85" w:rsidRPr="00541CB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56112C75" w14:textId="7153C908" w:rsidR="00A02A85" w:rsidRPr="00641AA3" w:rsidRDefault="00A02A85" w:rsidP="00641AA3">
            <w:pPr>
              <w:autoSpaceDE w:val="0"/>
              <w:autoSpaceDN w:val="0"/>
              <w:adjustRightInd w:val="0"/>
              <w:spacing w:after="27"/>
              <w:rPr>
                <w:sz w:val="20"/>
                <w:szCs w:val="20"/>
                <w:shd w:val="clear" w:color="auto" w:fill="FFFFFF"/>
              </w:rPr>
            </w:pPr>
            <w:r w:rsidRPr="00407938">
              <w:rPr>
                <w:color w:val="000000"/>
                <w:sz w:val="20"/>
                <w:szCs w:val="20"/>
              </w:rPr>
              <w:t>1</w:t>
            </w:r>
            <w:r w:rsidRPr="00407938">
              <w:rPr>
                <w:color w:val="FF0000"/>
                <w:sz w:val="20"/>
                <w:szCs w:val="20"/>
              </w:rPr>
              <w:t xml:space="preserve">. </w:t>
            </w:r>
            <w:hyperlink r:id="rId13" w:history="1">
              <w:r w:rsidRPr="00641AA3">
                <w:rPr>
                  <w:rStyle w:val="af9"/>
                  <w:sz w:val="20"/>
                  <w:szCs w:val="20"/>
                  <w:shd w:val="clear" w:color="auto" w:fill="FFFFFF"/>
                  <w:lang w:val="kk-KZ"/>
                </w:rPr>
                <w:t>http://elibrary.kaznu.kz/ru</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C67FB2"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3316B587" w:rsidR="60305B69" w:rsidRPr="00541CB8"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581A0E" w:rsidRPr="00581A0E">
              <w:rPr>
                <w:sz w:val="20"/>
                <w:szCs w:val="20"/>
                <w:lang w:val="kk-KZ"/>
              </w:rPr>
              <w:t>aliya_k85@mail.ru</w:t>
            </w:r>
            <w:r w:rsidRPr="00740908">
              <w:rPr>
                <w:sz w:val="20"/>
                <w:szCs w:val="20"/>
                <w:lang w:val="kk-KZ"/>
              </w:rPr>
              <w:t xml:space="preserve"> немесе MS Teams-тегі бейне байланыс арқылы </w:t>
            </w:r>
            <w:hyperlink r:id="rId14" w:history="1">
              <w:r w:rsidR="002D0481" w:rsidRPr="00103E52">
                <w:rPr>
                  <w:rStyle w:val="af9"/>
                  <w:color w:val="00B0F0"/>
                  <w:sz w:val="20"/>
                  <w:szCs w:val="20"/>
                  <w:lang w:val="kk-KZ"/>
                </w:rPr>
                <w:t>https://teams.microsoft.com/l/channel/19%3AbuON6bv8JbNq_QMWKNheN8bB3E6BdsKL9fp30C3VEzU1%40thread.tacv2/?groupId=aabe6608-bde4-4d89-9410-888db6b50c10&amp;tenantId</w:t>
              </w:r>
            </w:hyperlink>
            <w:r w:rsidR="002D0481" w:rsidRPr="00103E52">
              <w:rPr>
                <w:color w:val="00B0F0"/>
                <w:sz w:val="20"/>
                <w:szCs w:val="20"/>
                <w:lang w:val="kk-KZ"/>
              </w:rPr>
              <w:t>=</w:t>
            </w:r>
            <w:r w:rsidR="002D0481">
              <w:rPr>
                <w:sz w:val="20"/>
                <w:szCs w:val="20"/>
                <w:lang w:val="kk-KZ"/>
              </w:rPr>
              <w:t xml:space="preserve"> </w:t>
            </w:r>
            <w:r w:rsidRPr="00541CB8">
              <w:rPr>
                <w:sz w:val="20"/>
                <w:szCs w:val="20"/>
                <w:lang w:val="kk-KZ"/>
              </w:rPr>
              <w:t>кеңестік көмек ала алады</w:t>
            </w:r>
            <w:r w:rsidR="1A2997D1" w:rsidRPr="00541CB8">
              <w:rPr>
                <w:sz w:val="20"/>
                <w:szCs w:val="20"/>
                <w:lang w:val="kk-KZ"/>
              </w:rPr>
              <w:t>.</w:t>
            </w:r>
            <w:r w:rsidR="00581A0E" w:rsidRPr="00541CB8">
              <w:rPr>
                <w:sz w:val="20"/>
                <w:szCs w:val="20"/>
                <w:lang w:val="kk-KZ"/>
              </w:rPr>
              <w:t xml:space="preserve"> </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w:t>
            </w:r>
            <w:r w:rsidRPr="000F5866">
              <w:rPr>
                <w:bCs/>
                <w:sz w:val="16"/>
                <w:szCs w:val="16"/>
                <w:lang w:val="kk-KZ"/>
              </w:rPr>
              <w:lastRenderedPageBreak/>
              <w:t xml:space="preserve">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2D0481"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sidRPr="00641AA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41AA3" w:rsidRDefault="000F5866" w:rsidP="000F5866">
            <w:pPr>
              <w:rPr>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641AA3">
              <w:rPr>
                <w:sz w:val="16"/>
                <w:szCs w:val="16"/>
                <w:lang w:val="kk-KZ"/>
              </w:rPr>
              <w:t xml:space="preserve">Оқытушы өзінің </w:t>
            </w:r>
            <w:r w:rsidR="004B2BA6" w:rsidRPr="00641AA3">
              <w:rPr>
                <w:sz w:val="16"/>
                <w:szCs w:val="16"/>
                <w:lang w:val="kk-KZ"/>
              </w:rPr>
              <w:t>баллдарға бөлуін</w:t>
            </w:r>
            <w:r w:rsidRPr="00641AA3">
              <w:rPr>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641AA3">
              <w:rPr>
                <w:sz w:val="16"/>
                <w:szCs w:val="16"/>
                <w:u w:val="single"/>
                <w:lang w:val="kk-KZ"/>
              </w:rPr>
              <w:t>Емтихан және пән бойынша қорытынды балл</w:t>
            </w:r>
            <w:r w:rsidR="004B2BA6" w:rsidRPr="00641AA3">
              <w:rPr>
                <w:sz w:val="16"/>
                <w:szCs w:val="16"/>
                <w:u w:val="single"/>
                <w:lang w:val="kk-KZ"/>
              </w:rPr>
              <w:t xml:space="preserve"> өзгермейді</w:t>
            </w:r>
            <w:r w:rsidRPr="00641AA3">
              <w:rPr>
                <w:sz w:val="16"/>
                <w:szCs w:val="16"/>
                <w:u w:val="single"/>
                <w:lang w:val="kk-KZ"/>
              </w:rPr>
              <w:t>.</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41AA3" w:rsidRDefault="00EC2901" w:rsidP="00D36E98">
            <w:pPr>
              <w:jc w:val="both"/>
              <w:rPr>
                <w:sz w:val="16"/>
                <w:szCs w:val="16"/>
              </w:rPr>
            </w:pPr>
            <w:r w:rsidRPr="00641AA3">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41AA3" w:rsidRDefault="009C29E7" w:rsidP="00D36E98">
            <w:pPr>
              <w:jc w:val="both"/>
              <w:rPr>
                <w:sz w:val="16"/>
                <w:szCs w:val="16"/>
                <w:lang w:val="kk-KZ"/>
              </w:rPr>
            </w:pPr>
            <w:r w:rsidRPr="00641AA3">
              <w:rPr>
                <w:sz w:val="16"/>
                <w:szCs w:val="16"/>
                <w:lang w:val="kk-KZ"/>
              </w:rPr>
              <w:t>20</w:t>
            </w:r>
          </w:p>
        </w:tc>
      </w:tr>
      <w:tr w:rsidR="009573BF"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9573BF" w:rsidRPr="00C03EF1" w:rsidRDefault="009573BF"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9573BF" w:rsidRPr="00C03EF1" w:rsidRDefault="009573BF"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9573BF" w:rsidRPr="00C03EF1" w:rsidRDefault="009573BF"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36874478" w14:textId="77777777" w:rsidR="009573BF" w:rsidRPr="00362E3D" w:rsidRDefault="009573BF" w:rsidP="00D36E98">
            <w:pPr>
              <w:jc w:val="both"/>
              <w:rPr>
                <w:b/>
                <w:sz w:val="16"/>
                <w:szCs w:val="16"/>
                <w:highlight w:val="green"/>
                <w:lang w:val="kk-KZ"/>
              </w:rPr>
            </w:pPr>
            <w:r>
              <w:rPr>
                <w:sz w:val="16"/>
                <w:szCs w:val="16"/>
                <w:lang w:val="kk-KZ"/>
              </w:rPr>
              <w:t xml:space="preserve">Қанағаттанарлық </w:t>
            </w:r>
          </w:p>
          <w:p w14:paraId="6166D856" w14:textId="77777777" w:rsidR="009573BF" w:rsidRDefault="009573BF" w:rsidP="00D36E98">
            <w:pPr>
              <w:jc w:val="both"/>
              <w:rPr>
                <w:sz w:val="16"/>
                <w:szCs w:val="16"/>
                <w:lang w:val="en-US"/>
              </w:rPr>
            </w:pPr>
          </w:p>
          <w:p w14:paraId="4186384E" w14:textId="77777777" w:rsidR="009573BF" w:rsidRDefault="009573BF" w:rsidP="00D36E98">
            <w:pPr>
              <w:jc w:val="both"/>
              <w:rPr>
                <w:sz w:val="16"/>
                <w:szCs w:val="16"/>
                <w:lang w:val="en-US"/>
              </w:rPr>
            </w:pPr>
          </w:p>
          <w:p w14:paraId="552AD2BD" w14:textId="77777777" w:rsidR="009573BF" w:rsidRDefault="009573BF" w:rsidP="00D36E98">
            <w:pPr>
              <w:jc w:val="both"/>
              <w:rPr>
                <w:sz w:val="16"/>
                <w:szCs w:val="16"/>
                <w:lang w:val="en-US"/>
              </w:rPr>
            </w:pPr>
          </w:p>
          <w:p w14:paraId="07E42541" w14:textId="405A4070" w:rsidR="009573BF" w:rsidRPr="009573BF" w:rsidRDefault="009573BF" w:rsidP="00D36E98">
            <w:pPr>
              <w:jc w:val="both"/>
              <w:rPr>
                <w:b/>
                <w:sz w:val="16"/>
                <w:szCs w:val="16"/>
                <w:highlight w:val="green"/>
                <w:lang w:val="en-US"/>
              </w:rPr>
            </w:pPr>
          </w:p>
        </w:tc>
        <w:tc>
          <w:tcPr>
            <w:tcW w:w="3260" w:type="dxa"/>
            <w:tcBorders>
              <w:left w:val="single" w:sz="4" w:space="0" w:color="000000" w:themeColor="text1"/>
              <w:right w:val="single" w:sz="4" w:space="0" w:color="000000" w:themeColor="text1"/>
            </w:tcBorders>
          </w:tcPr>
          <w:p w14:paraId="04AC8720" w14:textId="0241680D" w:rsidR="009573BF" w:rsidRPr="00D36E98" w:rsidRDefault="009573BF"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9573BF" w:rsidRPr="00641AA3" w:rsidRDefault="009573BF" w:rsidP="00D36E98">
            <w:pPr>
              <w:jc w:val="both"/>
              <w:rPr>
                <w:sz w:val="16"/>
                <w:szCs w:val="16"/>
                <w:lang w:val="kk-KZ"/>
              </w:rPr>
            </w:pPr>
            <w:r w:rsidRPr="00641AA3">
              <w:rPr>
                <w:sz w:val="16"/>
                <w:szCs w:val="16"/>
              </w:rPr>
              <w:t>2</w:t>
            </w:r>
            <w:r w:rsidRPr="00641AA3">
              <w:rPr>
                <w:sz w:val="16"/>
                <w:szCs w:val="16"/>
                <w:lang w:val="kk-KZ"/>
              </w:rPr>
              <w:t>5</w:t>
            </w:r>
          </w:p>
        </w:tc>
      </w:tr>
      <w:tr w:rsidR="009573BF" w:rsidRPr="003F2DC5" w14:paraId="5FFF3F67" w14:textId="77777777" w:rsidTr="009573BF">
        <w:trPr>
          <w:trHeight w:val="87"/>
        </w:trPr>
        <w:tc>
          <w:tcPr>
            <w:tcW w:w="851" w:type="dxa"/>
            <w:tcBorders>
              <w:left w:val="single" w:sz="4" w:space="0" w:color="000000" w:themeColor="text1"/>
              <w:right w:val="single" w:sz="4" w:space="0" w:color="000000" w:themeColor="text1"/>
            </w:tcBorders>
          </w:tcPr>
          <w:p w14:paraId="3821FA52" w14:textId="1EBE0FFB" w:rsidR="009573BF" w:rsidRPr="00C03EF1" w:rsidRDefault="009573BF"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9573BF" w:rsidRPr="00C03EF1" w:rsidRDefault="009573BF"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9573BF" w:rsidRPr="00C03EF1" w:rsidRDefault="009573BF"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5EE77E04" w14:textId="6CEF61C9" w:rsidR="009573BF" w:rsidRPr="00C03EF1" w:rsidRDefault="009573BF"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9573BF" w:rsidRPr="00362E3D" w:rsidRDefault="009573BF"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9573BF" w:rsidRPr="00641AA3" w:rsidRDefault="009573BF" w:rsidP="00D36E98">
            <w:pPr>
              <w:jc w:val="both"/>
              <w:rPr>
                <w:sz w:val="16"/>
                <w:szCs w:val="16"/>
                <w:lang w:val="kk-KZ"/>
              </w:rPr>
            </w:pPr>
            <w:r w:rsidRPr="00641AA3">
              <w:rPr>
                <w:sz w:val="16"/>
                <w:szCs w:val="16"/>
                <w:lang w:val="kk-KZ"/>
              </w:rPr>
              <w:t>10</w:t>
            </w:r>
          </w:p>
        </w:tc>
      </w:tr>
      <w:tr w:rsidR="009573BF" w:rsidRPr="003F2DC5" w14:paraId="720EC03E" w14:textId="77777777" w:rsidTr="009573B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9573BF" w:rsidRPr="00C03EF1" w:rsidRDefault="009573BF"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9573BF" w:rsidRPr="00C03EF1" w:rsidRDefault="009573BF"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9573BF" w:rsidRPr="00C03EF1" w:rsidRDefault="009573BF"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DA4C698" w14:textId="18BB1379" w:rsidR="009573BF" w:rsidRPr="00362E3D" w:rsidRDefault="009573BF"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9573BF" w:rsidRPr="00D36E98" w:rsidRDefault="009573BF"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9573BF" w:rsidRPr="00D36E98" w:rsidRDefault="009573BF" w:rsidP="00D36E98">
            <w:pPr>
              <w:jc w:val="both"/>
              <w:rPr>
                <w:sz w:val="16"/>
                <w:szCs w:val="16"/>
              </w:rPr>
            </w:pPr>
            <w:r w:rsidRPr="00D36E98">
              <w:rPr>
                <w:sz w:val="16"/>
                <w:szCs w:val="16"/>
              </w:rPr>
              <w:t>4</w:t>
            </w:r>
            <w:r>
              <w:rPr>
                <w:sz w:val="16"/>
                <w:szCs w:val="16"/>
              </w:rPr>
              <w:t>0</w:t>
            </w:r>
          </w:p>
        </w:tc>
      </w:tr>
      <w:tr w:rsidR="009573BF" w:rsidRPr="003F2DC5" w14:paraId="22B40A05" w14:textId="77777777" w:rsidTr="009573BF">
        <w:trPr>
          <w:trHeight w:val="225"/>
        </w:trPr>
        <w:tc>
          <w:tcPr>
            <w:tcW w:w="851" w:type="dxa"/>
            <w:tcBorders>
              <w:top w:val="single" w:sz="4" w:space="0" w:color="auto"/>
              <w:left w:val="single" w:sz="4" w:space="0" w:color="auto"/>
              <w:bottom w:val="single" w:sz="4" w:space="0" w:color="auto"/>
              <w:right w:val="single" w:sz="4" w:space="0" w:color="auto"/>
            </w:tcBorders>
          </w:tcPr>
          <w:p w14:paraId="3DDD5F69" w14:textId="7FC69E4B" w:rsidR="009573BF" w:rsidRPr="00122EF2" w:rsidRDefault="009573BF"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9573BF" w:rsidRPr="00122EF2" w:rsidRDefault="009573BF"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9573BF" w:rsidRPr="00122EF2" w:rsidRDefault="009573BF" w:rsidP="00122EF2">
            <w:pPr>
              <w:rPr>
                <w:sz w:val="16"/>
                <w:szCs w:val="16"/>
                <w:highlight w:val="green"/>
              </w:rPr>
            </w:pPr>
            <w:r w:rsidRPr="00122EF2">
              <w:rPr>
                <w:sz w:val="16"/>
                <w:szCs w:val="16"/>
              </w:rPr>
              <w:t>50-54</w:t>
            </w:r>
          </w:p>
        </w:tc>
        <w:tc>
          <w:tcPr>
            <w:tcW w:w="1843" w:type="dxa"/>
            <w:vMerge/>
            <w:tcBorders>
              <w:left w:val="single" w:sz="4" w:space="0" w:color="000000" w:themeColor="text1"/>
              <w:bottom w:val="single" w:sz="4" w:space="0" w:color="auto"/>
              <w:right w:val="single" w:sz="4" w:space="0" w:color="000000" w:themeColor="text1"/>
            </w:tcBorders>
          </w:tcPr>
          <w:p w14:paraId="06CE69D2" w14:textId="37561217" w:rsidR="009573BF" w:rsidRPr="00122EF2" w:rsidRDefault="009573BF"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9573BF" w:rsidRPr="00122EF2" w:rsidRDefault="009573BF" w:rsidP="00122EF2">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9573BF" w:rsidRPr="00122EF2" w:rsidRDefault="009573BF" w:rsidP="00122EF2">
            <w:pPr>
              <w:rPr>
                <w:sz w:val="16"/>
                <w:szCs w:val="16"/>
              </w:rPr>
            </w:pPr>
            <w:r w:rsidRPr="00122EF2">
              <w:rPr>
                <w:sz w:val="16"/>
                <w:szCs w:val="16"/>
              </w:rPr>
              <w:t xml:space="preserve">100 </w:t>
            </w:r>
          </w:p>
        </w:tc>
      </w:tr>
      <w:tr w:rsidR="009573BF" w:rsidRPr="003F2DC5" w14:paraId="7D4A4C36" w14:textId="77777777" w:rsidTr="009573BF">
        <w:trPr>
          <w:trHeight w:val="180"/>
        </w:trPr>
        <w:tc>
          <w:tcPr>
            <w:tcW w:w="851" w:type="dxa"/>
            <w:tcBorders>
              <w:top w:val="single" w:sz="4" w:space="0" w:color="auto"/>
              <w:left w:val="single" w:sz="4" w:space="0" w:color="auto"/>
              <w:bottom w:val="single" w:sz="4" w:space="0" w:color="auto"/>
              <w:right w:val="single" w:sz="4" w:space="0" w:color="auto"/>
            </w:tcBorders>
          </w:tcPr>
          <w:p w14:paraId="3E29F2CA" w14:textId="5A69D5E3" w:rsidR="009573BF" w:rsidRPr="009573BF" w:rsidRDefault="009573BF" w:rsidP="00122EF2">
            <w:pPr>
              <w:rPr>
                <w:sz w:val="16"/>
                <w:szCs w:val="16"/>
                <w:lang w:val="en-US"/>
              </w:rPr>
            </w:pPr>
            <w:r>
              <w:rPr>
                <w:sz w:val="16"/>
                <w:szCs w:val="16"/>
                <w:lang w:val="en-US"/>
              </w:rPr>
              <w:t xml:space="preserve">FX </w:t>
            </w:r>
          </w:p>
        </w:tc>
        <w:tc>
          <w:tcPr>
            <w:tcW w:w="1276" w:type="dxa"/>
            <w:tcBorders>
              <w:top w:val="single" w:sz="4" w:space="0" w:color="auto"/>
              <w:left w:val="single" w:sz="4" w:space="0" w:color="auto"/>
              <w:bottom w:val="single" w:sz="4" w:space="0" w:color="auto"/>
              <w:right w:val="single" w:sz="4" w:space="0" w:color="auto"/>
            </w:tcBorders>
          </w:tcPr>
          <w:p w14:paraId="6A5406E6" w14:textId="293F5D21" w:rsidR="009573BF" w:rsidRPr="009573BF" w:rsidRDefault="009573BF"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4998564" w14:textId="7EE47188" w:rsidR="009573BF" w:rsidRPr="009573BF" w:rsidRDefault="009573BF" w:rsidP="00122EF2">
            <w:pPr>
              <w:rPr>
                <w:sz w:val="16"/>
                <w:szCs w:val="16"/>
                <w:lang w:val="en-US"/>
              </w:rPr>
            </w:pPr>
            <w:r>
              <w:rPr>
                <w:sz w:val="16"/>
                <w:szCs w:val="16"/>
                <w:lang w:val="en-US"/>
              </w:rPr>
              <w:t>25-49</w:t>
            </w:r>
          </w:p>
        </w:tc>
        <w:tc>
          <w:tcPr>
            <w:tcW w:w="1843" w:type="dxa"/>
            <w:vMerge w:val="restart"/>
            <w:tcBorders>
              <w:top w:val="single" w:sz="4" w:space="0" w:color="auto"/>
              <w:left w:val="single" w:sz="4" w:space="0" w:color="000000" w:themeColor="text1"/>
              <w:right w:val="single" w:sz="4" w:space="0" w:color="000000" w:themeColor="text1"/>
            </w:tcBorders>
          </w:tcPr>
          <w:p w14:paraId="6C803090" w14:textId="6461C7E6" w:rsidR="009573BF" w:rsidRPr="00362E3D" w:rsidRDefault="009573BF" w:rsidP="009573BF">
            <w:pPr>
              <w:jc w:val="both"/>
              <w:rPr>
                <w:b/>
                <w:sz w:val="16"/>
                <w:szCs w:val="16"/>
                <w:highlight w:val="green"/>
                <w:lang w:val="kk-KZ"/>
              </w:rPr>
            </w:pPr>
            <w:r>
              <w:rPr>
                <w:sz w:val="16"/>
                <w:szCs w:val="16"/>
                <w:lang w:val="kk-KZ"/>
              </w:rPr>
              <w:t>Қанағаттанарлықсыз</w:t>
            </w:r>
          </w:p>
          <w:p w14:paraId="009F0D05" w14:textId="7F84A49C" w:rsidR="009573BF" w:rsidRPr="009573BF" w:rsidRDefault="009573BF" w:rsidP="00D36E98">
            <w:pPr>
              <w:jc w:val="both"/>
              <w:rPr>
                <w:sz w:val="16"/>
                <w:szCs w:val="16"/>
                <w:highlight w:val="green"/>
                <w:lang w:val="kk-KZ"/>
              </w:rPr>
            </w:pPr>
          </w:p>
        </w:tc>
        <w:tc>
          <w:tcPr>
            <w:tcW w:w="3260" w:type="dxa"/>
            <w:vMerge/>
            <w:tcBorders>
              <w:left w:val="single" w:sz="4" w:space="0" w:color="000000" w:themeColor="text1"/>
              <w:right w:val="single" w:sz="4" w:space="0" w:color="auto"/>
            </w:tcBorders>
          </w:tcPr>
          <w:p w14:paraId="70C33B6D" w14:textId="77777777" w:rsidR="009573BF" w:rsidRDefault="009573BF" w:rsidP="00122EF2">
            <w:pPr>
              <w:rPr>
                <w:sz w:val="16"/>
                <w:szCs w:val="16"/>
                <w:lang w:val="kk-KZ"/>
              </w:rPr>
            </w:pPr>
          </w:p>
        </w:tc>
        <w:tc>
          <w:tcPr>
            <w:tcW w:w="2268" w:type="dxa"/>
            <w:vMerge/>
            <w:tcBorders>
              <w:left w:val="single" w:sz="4" w:space="0" w:color="auto"/>
              <w:right w:val="single" w:sz="4" w:space="0" w:color="auto"/>
            </w:tcBorders>
          </w:tcPr>
          <w:p w14:paraId="0CCBB0CC" w14:textId="77777777" w:rsidR="009573BF" w:rsidRPr="00122EF2" w:rsidRDefault="009573BF" w:rsidP="00122EF2">
            <w:pPr>
              <w:rPr>
                <w:sz w:val="16"/>
                <w:szCs w:val="16"/>
              </w:rPr>
            </w:pPr>
          </w:p>
        </w:tc>
      </w:tr>
      <w:tr w:rsidR="009573BF" w:rsidRPr="003F2DC5" w14:paraId="06D71829" w14:textId="77777777" w:rsidTr="009573BF">
        <w:trPr>
          <w:trHeight w:val="210"/>
        </w:trPr>
        <w:tc>
          <w:tcPr>
            <w:tcW w:w="851" w:type="dxa"/>
            <w:tcBorders>
              <w:top w:val="single" w:sz="4" w:space="0" w:color="auto"/>
              <w:left w:val="single" w:sz="4" w:space="0" w:color="auto"/>
              <w:bottom w:val="single" w:sz="4" w:space="0" w:color="auto"/>
              <w:right w:val="single" w:sz="4" w:space="0" w:color="auto"/>
            </w:tcBorders>
          </w:tcPr>
          <w:p w14:paraId="6C66AB6D" w14:textId="1CE4779A" w:rsidR="009573BF" w:rsidRPr="009573BF" w:rsidRDefault="009573BF" w:rsidP="00122EF2">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39CB5B2D" w14:textId="03CD18E7" w:rsidR="009573BF" w:rsidRPr="009573BF" w:rsidRDefault="009573BF" w:rsidP="00122EF2">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49759A73" w14:textId="6E41141B" w:rsidR="009573BF" w:rsidRPr="009573BF" w:rsidRDefault="009573BF" w:rsidP="00122EF2">
            <w:pPr>
              <w:rPr>
                <w:sz w:val="16"/>
                <w:szCs w:val="16"/>
                <w:lang w:val="en-US"/>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3FB30418" w14:textId="77777777" w:rsidR="009573BF" w:rsidRDefault="009573BF" w:rsidP="00D36E98">
            <w:pPr>
              <w:jc w:val="both"/>
              <w:rPr>
                <w:sz w:val="16"/>
                <w:szCs w:val="16"/>
                <w:lang w:val="en-US"/>
              </w:rPr>
            </w:pPr>
          </w:p>
        </w:tc>
        <w:tc>
          <w:tcPr>
            <w:tcW w:w="3260" w:type="dxa"/>
            <w:vMerge/>
            <w:tcBorders>
              <w:left w:val="single" w:sz="4" w:space="0" w:color="000000" w:themeColor="text1"/>
              <w:bottom w:val="single" w:sz="4" w:space="0" w:color="auto"/>
              <w:right w:val="single" w:sz="4" w:space="0" w:color="auto"/>
            </w:tcBorders>
          </w:tcPr>
          <w:p w14:paraId="51B0F026" w14:textId="77777777" w:rsidR="009573BF" w:rsidRDefault="009573BF" w:rsidP="00122EF2">
            <w:pPr>
              <w:rPr>
                <w:sz w:val="16"/>
                <w:szCs w:val="16"/>
                <w:lang w:val="kk-KZ"/>
              </w:rPr>
            </w:pPr>
          </w:p>
        </w:tc>
        <w:tc>
          <w:tcPr>
            <w:tcW w:w="2268" w:type="dxa"/>
            <w:vMerge/>
            <w:tcBorders>
              <w:left w:val="single" w:sz="4" w:space="0" w:color="auto"/>
              <w:bottom w:val="single" w:sz="4" w:space="0" w:color="auto"/>
              <w:right w:val="single" w:sz="4" w:space="0" w:color="auto"/>
            </w:tcBorders>
          </w:tcPr>
          <w:p w14:paraId="0BF9BD12" w14:textId="77777777" w:rsidR="009573BF" w:rsidRPr="00122EF2" w:rsidRDefault="009573BF" w:rsidP="00122EF2">
            <w:pPr>
              <w:rPr>
                <w:sz w:val="16"/>
                <w:szCs w:val="16"/>
              </w:rPr>
            </w:pP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10D5AAF0" w:rsidR="008642A4" w:rsidRPr="00EF2019" w:rsidRDefault="002668F7" w:rsidP="00786B53">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p>
        </w:tc>
      </w:tr>
      <w:tr w:rsidR="001A6AA6" w:rsidRPr="00581A0E"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46CFF802" w:rsidR="008642A4" w:rsidRPr="00581A0E" w:rsidRDefault="004B2BA6" w:rsidP="00581A0E">
            <w:pPr>
              <w:pStyle w:val="TableParagraph"/>
              <w:spacing w:before="5"/>
              <w:rPr>
                <w:sz w:val="20"/>
              </w:rPr>
            </w:pPr>
            <w:r>
              <w:rPr>
                <w:b/>
                <w:sz w:val="20"/>
                <w:szCs w:val="20"/>
              </w:rPr>
              <w:t>Д</w:t>
            </w:r>
            <w:r w:rsidR="008642A4" w:rsidRPr="003F2DC5">
              <w:rPr>
                <w:b/>
                <w:sz w:val="20"/>
                <w:szCs w:val="20"/>
              </w:rPr>
              <w:t xml:space="preserve"> 1</w:t>
            </w:r>
            <w:r w:rsidR="00343033">
              <w:t xml:space="preserve"> </w:t>
            </w:r>
            <w:r w:rsidR="00343033" w:rsidRPr="00343033">
              <w:rPr>
                <w:sz w:val="20"/>
                <w:szCs w:val="20"/>
              </w:rPr>
              <w:t>Табиғи полифенолдар химиясының негізгі міндеттері. Табиғи полифенолдардың жіктелуі, олардың хиральділігі, конфигурациясы, изоэлектрлік нүктесі, химиялық және биологиялық қасиеттері.</w:t>
            </w:r>
          </w:p>
        </w:tc>
        <w:tc>
          <w:tcPr>
            <w:tcW w:w="860" w:type="dxa"/>
            <w:shd w:val="clear" w:color="auto" w:fill="auto"/>
          </w:tcPr>
          <w:p w14:paraId="1FC6CB41" w14:textId="2EF7E1FA" w:rsidR="008642A4" w:rsidRPr="00581A0E" w:rsidRDefault="00F66955"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6DA7DD1A" w:rsidR="008642A4" w:rsidRPr="00202BE1" w:rsidRDefault="00202BE1" w:rsidP="00B77F6B">
            <w:pPr>
              <w:tabs>
                <w:tab w:val="left" w:pos="1276"/>
              </w:tabs>
              <w:jc w:val="center"/>
              <w:rPr>
                <w:b/>
                <w:sz w:val="20"/>
                <w:szCs w:val="20"/>
                <w:lang w:val="en-US"/>
              </w:rPr>
            </w:pPr>
            <w:r>
              <w:rPr>
                <w:b/>
                <w:sz w:val="20"/>
                <w:szCs w:val="20"/>
                <w:lang w:val="en-US"/>
              </w:rPr>
              <w:t>1</w:t>
            </w:r>
          </w:p>
        </w:tc>
      </w:tr>
      <w:tr w:rsidR="001A6AA6" w:rsidRPr="003F2DC5" w14:paraId="2AF3A3E5" w14:textId="77777777" w:rsidTr="001A6AA6">
        <w:tc>
          <w:tcPr>
            <w:tcW w:w="1135" w:type="dxa"/>
            <w:vMerge/>
            <w:shd w:val="clear" w:color="auto" w:fill="auto"/>
          </w:tcPr>
          <w:p w14:paraId="2AB52D8D" w14:textId="77777777" w:rsidR="008642A4" w:rsidRPr="003F2DC5" w:rsidRDefault="008642A4" w:rsidP="00B77F6B">
            <w:pPr>
              <w:tabs>
                <w:tab w:val="left" w:pos="1276"/>
              </w:tabs>
              <w:jc w:val="center"/>
              <w:rPr>
                <w:sz w:val="20"/>
                <w:szCs w:val="20"/>
              </w:rPr>
            </w:pPr>
          </w:p>
        </w:tc>
        <w:tc>
          <w:tcPr>
            <w:tcW w:w="7787" w:type="dxa"/>
            <w:shd w:val="clear" w:color="auto" w:fill="auto"/>
          </w:tcPr>
          <w:p w14:paraId="03A13DE3" w14:textId="4D743522" w:rsidR="008642A4" w:rsidRPr="003F2DC5" w:rsidRDefault="00F52A9F" w:rsidP="00B77F6B">
            <w:pPr>
              <w:tabs>
                <w:tab w:val="left" w:pos="1276"/>
              </w:tabs>
              <w:rPr>
                <w:b/>
                <w:sz w:val="20"/>
                <w:szCs w:val="20"/>
              </w:rPr>
            </w:pPr>
            <w:r>
              <w:rPr>
                <w:b/>
                <w:sz w:val="20"/>
                <w:szCs w:val="20"/>
                <w:lang w:val="kk-KZ"/>
              </w:rPr>
              <w:t>ЗС</w:t>
            </w:r>
            <w:r w:rsidR="008642A4" w:rsidRPr="003F2DC5">
              <w:rPr>
                <w:b/>
                <w:sz w:val="20"/>
                <w:szCs w:val="20"/>
              </w:rPr>
              <w:t xml:space="preserve"> 1. </w:t>
            </w:r>
            <w:r w:rsidR="00581A0E" w:rsidRPr="009E1E96">
              <w:rPr>
                <w:sz w:val="20"/>
                <w:szCs w:val="20"/>
                <w:lang w:val="kk-KZ" w:eastAsia="ru-RU"/>
              </w:rPr>
              <w:t>Биомолекулаларды алуға, олардың химиялық қасиеттерін зерттеуге, физика-химиялық тұрақтыларды тазартуға және анықтауға арналған қауіпсіздік техникасы, жабдықтар мен ыдыстар</w:t>
            </w:r>
          </w:p>
        </w:tc>
        <w:tc>
          <w:tcPr>
            <w:tcW w:w="860" w:type="dxa"/>
            <w:shd w:val="clear" w:color="auto" w:fill="auto"/>
          </w:tcPr>
          <w:p w14:paraId="5BCFE1C3" w14:textId="76A8FF0A" w:rsidR="008642A4" w:rsidRPr="00F66955"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5114EDCD" w14:textId="0E6360E9" w:rsidR="008642A4" w:rsidRPr="00890607" w:rsidRDefault="002D0481" w:rsidP="00B77F6B">
            <w:pPr>
              <w:tabs>
                <w:tab w:val="left" w:pos="1276"/>
              </w:tabs>
              <w:jc w:val="center"/>
              <w:rPr>
                <w:sz w:val="20"/>
                <w:szCs w:val="20"/>
                <w:lang w:val="en-US"/>
              </w:rPr>
            </w:pPr>
            <w:r>
              <w:rPr>
                <w:sz w:val="20"/>
                <w:szCs w:val="20"/>
                <w:lang w:val="en-US"/>
              </w:rPr>
              <w:t>3</w:t>
            </w:r>
          </w:p>
        </w:tc>
      </w:tr>
      <w:tr w:rsidR="008642A4" w:rsidRPr="008E74B2"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41D3A7D8" w:rsidR="008642A4" w:rsidRPr="00581A0E" w:rsidRDefault="00F52A9F" w:rsidP="00906BB6">
            <w:pPr>
              <w:tabs>
                <w:tab w:val="left" w:pos="1276"/>
              </w:tabs>
              <w:rPr>
                <w:b/>
                <w:sz w:val="20"/>
                <w:szCs w:val="20"/>
                <w:lang w:val="kk-KZ"/>
              </w:rPr>
            </w:pPr>
            <w:r>
              <w:rPr>
                <w:b/>
                <w:sz w:val="20"/>
                <w:szCs w:val="20"/>
                <w:lang w:val="kk-KZ"/>
              </w:rPr>
              <w:t>Д</w:t>
            </w:r>
            <w:r w:rsidR="008642A4" w:rsidRPr="003F2DC5">
              <w:rPr>
                <w:b/>
                <w:sz w:val="20"/>
                <w:szCs w:val="20"/>
                <w:lang w:val="kk-KZ"/>
              </w:rPr>
              <w:t xml:space="preserve"> </w:t>
            </w:r>
            <w:r w:rsidR="008642A4" w:rsidRPr="003F2DC5">
              <w:rPr>
                <w:b/>
                <w:sz w:val="20"/>
                <w:szCs w:val="20"/>
              </w:rPr>
              <w:t>2</w:t>
            </w:r>
            <w:r w:rsidR="008642A4" w:rsidRPr="008E74B2">
              <w:rPr>
                <w:sz w:val="20"/>
                <w:szCs w:val="20"/>
              </w:rPr>
              <w:t xml:space="preserve">. </w:t>
            </w:r>
            <w:r w:rsidR="008642A4" w:rsidRPr="008E74B2">
              <w:rPr>
                <w:sz w:val="20"/>
                <w:szCs w:val="20"/>
                <w:lang w:val="kk-KZ"/>
              </w:rPr>
              <w:t xml:space="preserve">   </w:t>
            </w:r>
            <w:r w:rsidR="008E74B2" w:rsidRPr="008E74B2">
              <w:rPr>
                <w:sz w:val="20"/>
                <w:szCs w:val="20"/>
                <w:lang w:val="kk-KZ"/>
              </w:rPr>
              <w:t>Фенолдар. Фенол қышқылдары, олардың жіктелуі, бөлінуі мен алыну әдістері. Сапалық анықтау</w:t>
            </w:r>
          </w:p>
        </w:tc>
        <w:tc>
          <w:tcPr>
            <w:tcW w:w="860" w:type="dxa"/>
            <w:shd w:val="clear" w:color="auto" w:fill="auto"/>
          </w:tcPr>
          <w:p w14:paraId="37331017" w14:textId="76A4F0BC" w:rsidR="008642A4" w:rsidRPr="00581A0E" w:rsidRDefault="00F66955"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4AEB0FBA" w:rsidR="008642A4" w:rsidRPr="008E74B2" w:rsidRDefault="00202BE1" w:rsidP="00B77F6B">
            <w:pPr>
              <w:tabs>
                <w:tab w:val="left" w:pos="1276"/>
              </w:tabs>
              <w:jc w:val="center"/>
              <w:rPr>
                <w:sz w:val="20"/>
                <w:szCs w:val="20"/>
                <w:lang w:val="kk-KZ"/>
              </w:rPr>
            </w:pPr>
            <w:r w:rsidRPr="008E74B2">
              <w:rPr>
                <w:sz w:val="20"/>
                <w:szCs w:val="20"/>
                <w:lang w:val="kk-KZ"/>
              </w:rPr>
              <w:t>1</w:t>
            </w:r>
          </w:p>
        </w:tc>
      </w:tr>
      <w:tr w:rsidR="008642A4" w:rsidRPr="008E74B2" w14:paraId="20C9407B" w14:textId="77777777" w:rsidTr="001A6AA6">
        <w:tc>
          <w:tcPr>
            <w:tcW w:w="1135" w:type="dxa"/>
            <w:vMerge/>
            <w:shd w:val="clear" w:color="auto" w:fill="auto"/>
          </w:tcPr>
          <w:p w14:paraId="47386507" w14:textId="77777777" w:rsidR="008642A4" w:rsidRPr="008E74B2" w:rsidRDefault="008642A4" w:rsidP="00B77F6B">
            <w:pPr>
              <w:tabs>
                <w:tab w:val="left" w:pos="1276"/>
              </w:tabs>
              <w:jc w:val="center"/>
              <w:rPr>
                <w:sz w:val="20"/>
                <w:szCs w:val="20"/>
                <w:lang w:val="kk-KZ"/>
              </w:rPr>
            </w:pPr>
          </w:p>
        </w:tc>
        <w:tc>
          <w:tcPr>
            <w:tcW w:w="7787" w:type="dxa"/>
            <w:shd w:val="clear" w:color="auto" w:fill="auto"/>
          </w:tcPr>
          <w:p w14:paraId="59888B8B" w14:textId="42443AE3" w:rsidR="008642A4" w:rsidRPr="00581A0E" w:rsidRDefault="00F52A9F" w:rsidP="00581A0E">
            <w:pPr>
              <w:tabs>
                <w:tab w:val="left" w:pos="1276"/>
              </w:tabs>
              <w:rPr>
                <w:b/>
                <w:sz w:val="20"/>
                <w:szCs w:val="20"/>
                <w:lang w:val="kk-KZ"/>
              </w:rPr>
            </w:pPr>
            <w:r w:rsidRPr="008E74B2">
              <w:rPr>
                <w:b/>
                <w:sz w:val="20"/>
                <w:szCs w:val="20"/>
                <w:lang w:val="kk-KZ"/>
              </w:rPr>
              <w:t>ЗС</w:t>
            </w:r>
            <w:r w:rsidR="008642A4" w:rsidRPr="008E74B2">
              <w:rPr>
                <w:b/>
                <w:sz w:val="20"/>
                <w:szCs w:val="20"/>
                <w:lang w:val="kk-KZ"/>
              </w:rPr>
              <w:t xml:space="preserve"> 2.</w:t>
            </w:r>
            <w:r w:rsidR="008642A4" w:rsidRPr="008E74B2">
              <w:rPr>
                <w:color w:val="FF0000"/>
                <w:sz w:val="20"/>
                <w:szCs w:val="20"/>
                <w:lang w:val="kk-KZ"/>
              </w:rPr>
              <w:t xml:space="preserve"> </w:t>
            </w:r>
            <w:r w:rsidR="004E3882" w:rsidRPr="004E3882">
              <w:rPr>
                <w:sz w:val="20"/>
                <w:szCs w:val="22"/>
                <w:lang w:val="kk-KZ"/>
              </w:rPr>
              <w:t>Стандартт</w:t>
            </w:r>
            <w:r w:rsidR="004E3882">
              <w:rPr>
                <w:sz w:val="20"/>
                <w:szCs w:val="22"/>
                <w:lang w:val="kk-KZ"/>
              </w:rPr>
              <w:t>ы үлгілерді пайдалана отырып, ҚХ және ЖҚХ</w:t>
            </w:r>
            <w:r w:rsidR="004E3882" w:rsidRPr="004E3882">
              <w:rPr>
                <w:sz w:val="20"/>
                <w:szCs w:val="22"/>
                <w:lang w:val="kk-KZ"/>
              </w:rPr>
              <w:t xml:space="preserve"> әдісімен полифенолдардың хроматографиясы.</w:t>
            </w:r>
          </w:p>
        </w:tc>
        <w:tc>
          <w:tcPr>
            <w:tcW w:w="860" w:type="dxa"/>
            <w:shd w:val="clear" w:color="auto" w:fill="auto"/>
          </w:tcPr>
          <w:p w14:paraId="665E30B4" w14:textId="57405657" w:rsidR="008642A4" w:rsidRPr="00581A0E"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467F6818" w14:textId="59953BF4" w:rsidR="008642A4" w:rsidRPr="00890607" w:rsidRDefault="002D0481" w:rsidP="00B77F6B">
            <w:pPr>
              <w:tabs>
                <w:tab w:val="left" w:pos="1276"/>
              </w:tabs>
              <w:jc w:val="center"/>
              <w:rPr>
                <w:sz w:val="20"/>
                <w:szCs w:val="20"/>
                <w:lang w:val="en-US"/>
              </w:rPr>
            </w:pPr>
            <w:r>
              <w:rPr>
                <w:sz w:val="20"/>
                <w:szCs w:val="20"/>
                <w:lang w:val="en-US"/>
              </w:rPr>
              <w:t>7</w:t>
            </w:r>
          </w:p>
        </w:tc>
      </w:tr>
      <w:tr w:rsidR="008642A4" w:rsidRPr="008E74B2" w14:paraId="025DEE36" w14:textId="77777777" w:rsidTr="001A6AA6">
        <w:tc>
          <w:tcPr>
            <w:tcW w:w="1135" w:type="dxa"/>
            <w:vMerge/>
            <w:shd w:val="clear" w:color="auto" w:fill="auto"/>
          </w:tcPr>
          <w:p w14:paraId="63BB6767" w14:textId="77777777" w:rsidR="008642A4" w:rsidRPr="00581A0E" w:rsidRDefault="008642A4" w:rsidP="00B77F6B">
            <w:pPr>
              <w:tabs>
                <w:tab w:val="left" w:pos="1276"/>
              </w:tabs>
              <w:jc w:val="center"/>
              <w:rPr>
                <w:sz w:val="20"/>
                <w:szCs w:val="20"/>
                <w:lang w:val="kk-KZ"/>
              </w:rPr>
            </w:pPr>
          </w:p>
        </w:tc>
        <w:tc>
          <w:tcPr>
            <w:tcW w:w="7787" w:type="dxa"/>
            <w:shd w:val="clear" w:color="auto" w:fill="auto"/>
          </w:tcPr>
          <w:p w14:paraId="3AC03C6A" w14:textId="4B2BCB04" w:rsidR="008642A4" w:rsidRPr="008E74B2" w:rsidRDefault="007C2C51" w:rsidP="00455784">
            <w:pPr>
              <w:jc w:val="both"/>
              <w:rPr>
                <w:color w:val="FF0000"/>
                <w:sz w:val="20"/>
                <w:szCs w:val="20"/>
                <w:lang w:val="kk-KZ"/>
              </w:rPr>
            </w:pPr>
            <w:r>
              <w:rPr>
                <w:b/>
                <w:sz w:val="20"/>
                <w:szCs w:val="20"/>
                <w:lang w:val="kk-KZ"/>
              </w:rPr>
              <w:t>ОБӨЖ 1. БӨЖ</w:t>
            </w:r>
            <w:r w:rsidR="00890607">
              <w:rPr>
                <w:b/>
                <w:sz w:val="20"/>
                <w:szCs w:val="20"/>
                <w:lang w:val="kk-KZ"/>
              </w:rPr>
              <w:t xml:space="preserve"> </w:t>
            </w:r>
            <w:r w:rsidR="008E74B2">
              <w:rPr>
                <w:b/>
                <w:sz w:val="20"/>
                <w:szCs w:val="20"/>
                <w:lang w:val="kk-KZ"/>
              </w:rPr>
              <w:t xml:space="preserve"> </w:t>
            </w:r>
            <w:r w:rsidR="008E74B2">
              <w:rPr>
                <w:sz w:val="20"/>
                <w:szCs w:val="20"/>
                <w:lang w:val="kk-KZ"/>
              </w:rPr>
              <w:t>орындау бойынша кеңестер</w:t>
            </w:r>
          </w:p>
        </w:tc>
        <w:tc>
          <w:tcPr>
            <w:tcW w:w="860" w:type="dxa"/>
            <w:shd w:val="clear" w:color="auto" w:fill="auto"/>
          </w:tcPr>
          <w:p w14:paraId="7BDA790F" w14:textId="77777777"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0B945DF2" w:rsidR="008642A4" w:rsidRPr="00890607" w:rsidRDefault="00890607" w:rsidP="00B77F6B">
            <w:pPr>
              <w:tabs>
                <w:tab w:val="left" w:pos="1276"/>
              </w:tabs>
              <w:jc w:val="center"/>
              <w:rPr>
                <w:sz w:val="20"/>
                <w:szCs w:val="20"/>
                <w:lang w:val="en-US"/>
              </w:rPr>
            </w:pPr>
            <w:r>
              <w:rPr>
                <w:sz w:val="20"/>
                <w:szCs w:val="20"/>
                <w:lang w:val="en-US"/>
              </w:rPr>
              <w:t>0</w:t>
            </w:r>
          </w:p>
        </w:tc>
      </w:tr>
      <w:tr w:rsidR="001A6AA6" w:rsidRPr="008E74B2" w14:paraId="5F3089A3" w14:textId="77777777" w:rsidTr="001A6AA6">
        <w:tc>
          <w:tcPr>
            <w:tcW w:w="1135" w:type="dxa"/>
            <w:vMerge w:val="restart"/>
            <w:shd w:val="clear" w:color="auto" w:fill="auto"/>
          </w:tcPr>
          <w:p w14:paraId="688843B7" w14:textId="77777777" w:rsidR="008642A4" w:rsidRPr="008E74B2" w:rsidRDefault="008642A4" w:rsidP="00B77F6B">
            <w:pPr>
              <w:tabs>
                <w:tab w:val="left" w:pos="1276"/>
              </w:tabs>
              <w:jc w:val="center"/>
              <w:rPr>
                <w:sz w:val="20"/>
                <w:szCs w:val="20"/>
                <w:lang w:val="kk-KZ"/>
              </w:rPr>
            </w:pPr>
            <w:r w:rsidRPr="008E74B2">
              <w:rPr>
                <w:sz w:val="20"/>
                <w:szCs w:val="20"/>
                <w:lang w:val="kk-KZ"/>
              </w:rPr>
              <w:t>3</w:t>
            </w:r>
          </w:p>
        </w:tc>
        <w:tc>
          <w:tcPr>
            <w:tcW w:w="7787" w:type="dxa"/>
            <w:shd w:val="clear" w:color="auto" w:fill="auto"/>
          </w:tcPr>
          <w:p w14:paraId="4E9AA2DE" w14:textId="668C24F0" w:rsidR="008642A4" w:rsidRPr="004E3882" w:rsidRDefault="00F52A9F" w:rsidP="0094493A">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8E74B2">
              <w:rPr>
                <w:b/>
                <w:sz w:val="20"/>
                <w:szCs w:val="20"/>
                <w:lang w:val="kk-KZ"/>
              </w:rPr>
              <w:t>3.</w:t>
            </w:r>
            <w:r w:rsidR="008642A4" w:rsidRPr="008E74B2">
              <w:rPr>
                <w:color w:val="FF0000"/>
                <w:sz w:val="20"/>
                <w:szCs w:val="20"/>
                <w:lang w:val="kk-KZ"/>
              </w:rPr>
              <w:t xml:space="preserve"> </w:t>
            </w:r>
            <w:r w:rsidR="0094493A">
              <w:rPr>
                <w:sz w:val="20"/>
                <w:lang w:val="kk-KZ"/>
              </w:rPr>
              <w:t>Хромондар. Хромондарды анықтау, бөлу және идентификациялау әдістері.</w:t>
            </w:r>
            <w:r w:rsidR="004E3882">
              <w:rPr>
                <w:sz w:val="20"/>
                <w:lang w:val="kk-KZ"/>
              </w:rPr>
              <w:t xml:space="preserve"> </w:t>
            </w:r>
          </w:p>
        </w:tc>
        <w:tc>
          <w:tcPr>
            <w:tcW w:w="860" w:type="dxa"/>
            <w:shd w:val="clear" w:color="auto" w:fill="auto"/>
          </w:tcPr>
          <w:p w14:paraId="1D66F1E5" w14:textId="71DED493" w:rsidR="008642A4" w:rsidRPr="009D1252" w:rsidRDefault="00F66955" w:rsidP="00B77F6B">
            <w:pPr>
              <w:tabs>
                <w:tab w:val="left" w:pos="1276"/>
              </w:tabs>
              <w:jc w:val="center"/>
              <w:rPr>
                <w:sz w:val="20"/>
                <w:szCs w:val="20"/>
                <w:lang w:val="kk-KZ"/>
              </w:rPr>
            </w:pPr>
            <w:r w:rsidRPr="009D1252">
              <w:rPr>
                <w:sz w:val="20"/>
                <w:szCs w:val="20"/>
                <w:lang w:val="kk-KZ"/>
              </w:rPr>
              <w:t>1</w:t>
            </w:r>
          </w:p>
        </w:tc>
        <w:tc>
          <w:tcPr>
            <w:tcW w:w="727" w:type="dxa"/>
            <w:shd w:val="clear" w:color="auto" w:fill="auto"/>
          </w:tcPr>
          <w:p w14:paraId="115AB077" w14:textId="22AD2DEF" w:rsidR="008642A4" w:rsidRPr="008E74B2" w:rsidRDefault="00202BE1" w:rsidP="00B77F6B">
            <w:pPr>
              <w:tabs>
                <w:tab w:val="left" w:pos="1276"/>
              </w:tabs>
              <w:jc w:val="center"/>
              <w:rPr>
                <w:sz w:val="20"/>
                <w:szCs w:val="20"/>
                <w:lang w:val="kk-KZ"/>
              </w:rPr>
            </w:pPr>
            <w:r w:rsidRPr="008E74B2">
              <w:rPr>
                <w:sz w:val="20"/>
                <w:szCs w:val="20"/>
                <w:lang w:val="kk-KZ"/>
              </w:rPr>
              <w:t>1</w:t>
            </w:r>
          </w:p>
        </w:tc>
      </w:tr>
      <w:tr w:rsidR="001A6AA6" w:rsidRPr="003F2DC5" w14:paraId="7F614744" w14:textId="77777777" w:rsidTr="001A6AA6">
        <w:tc>
          <w:tcPr>
            <w:tcW w:w="1135" w:type="dxa"/>
            <w:vMerge/>
            <w:shd w:val="clear" w:color="auto" w:fill="auto"/>
          </w:tcPr>
          <w:p w14:paraId="73FF64B2" w14:textId="77777777" w:rsidR="008642A4" w:rsidRPr="008E74B2" w:rsidRDefault="008642A4" w:rsidP="00B77F6B">
            <w:pPr>
              <w:tabs>
                <w:tab w:val="left" w:pos="1276"/>
              </w:tabs>
              <w:jc w:val="center"/>
              <w:rPr>
                <w:b/>
                <w:sz w:val="20"/>
                <w:szCs w:val="20"/>
                <w:lang w:val="kk-KZ"/>
              </w:rPr>
            </w:pPr>
          </w:p>
        </w:tc>
        <w:tc>
          <w:tcPr>
            <w:tcW w:w="7787" w:type="dxa"/>
            <w:shd w:val="clear" w:color="auto" w:fill="auto"/>
          </w:tcPr>
          <w:p w14:paraId="27C701C5" w14:textId="6DE0ADF9" w:rsidR="008642A4" w:rsidRPr="00581A0E" w:rsidRDefault="00F52A9F" w:rsidP="0094493A">
            <w:pPr>
              <w:tabs>
                <w:tab w:val="left" w:pos="1276"/>
              </w:tabs>
              <w:rPr>
                <w:b/>
                <w:sz w:val="20"/>
                <w:szCs w:val="20"/>
                <w:lang w:val="kk-KZ"/>
              </w:rPr>
            </w:pPr>
            <w:r>
              <w:rPr>
                <w:b/>
                <w:sz w:val="20"/>
                <w:szCs w:val="20"/>
                <w:lang w:val="kk-KZ"/>
              </w:rPr>
              <w:t>ЗС</w:t>
            </w:r>
            <w:r w:rsidR="008642A4" w:rsidRPr="008E74B2">
              <w:rPr>
                <w:b/>
                <w:sz w:val="20"/>
                <w:szCs w:val="20"/>
                <w:lang w:val="kk-KZ"/>
              </w:rPr>
              <w:t xml:space="preserve"> 3.</w:t>
            </w:r>
            <w:r w:rsidR="0094493A">
              <w:rPr>
                <w:color w:val="FF0000"/>
                <w:sz w:val="20"/>
                <w:szCs w:val="20"/>
                <w:lang w:val="kk-KZ"/>
              </w:rPr>
              <w:t xml:space="preserve"> </w:t>
            </w:r>
            <w:r w:rsidR="00E35A66" w:rsidRPr="008E74B2">
              <w:rPr>
                <w:sz w:val="20"/>
                <w:szCs w:val="20"/>
                <w:lang w:val="kk-KZ"/>
              </w:rPr>
              <w:t>Өсімдік ш</w:t>
            </w:r>
            <w:r w:rsidR="00E35A66" w:rsidRPr="0094493A">
              <w:rPr>
                <w:sz w:val="20"/>
                <w:szCs w:val="20"/>
                <w:lang w:val="kk-KZ"/>
              </w:rPr>
              <w:t>икізаты мен заттардағы полифенолдардың құрамын а</w:t>
            </w:r>
            <w:r w:rsidR="0094493A">
              <w:rPr>
                <w:sz w:val="20"/>
                <w:szCs w:val="20"/>
                <w:lang w:val="kk-KZ"/>
              </w:rPr>
              <w:t>нықтаудың салыстырмалы талдауы, әр түрлі ерткіштермен экстракция жүргізу.</w:t>
            </w:r>
          </w:p>
        </w:tc>
        <w:tc>
          <w:tcPr>
            <w:tcW w:w="860" w:type="dxa"/>
            <w:shd w:val="clear" w:color="auto" w:fill="auto"/>
          </w:tcPr>
          <w:p w14:paraId="189BA33B" w14:textId="7C3320D8" w:rsidR="008642A4" w:rsidRPr="009D1252"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25D1DEE9" w14:textId="5CF5CDE9" w:rsidR="008642A4" w:rsidRPr="00890607" w:rsidRDefault="002D0481" w:rsidP="00B77F6B">
            <w:pPr>
              <w:tabs>
                <w:tab w:val="left" w:pos="1276"/>
              </w:tabs>
              <w:jc w:val="center"/>
              <w:rPr>
                <w:sz w:val="20"/>
                <w:szCs w:val="20"/>
                <w:lang w:val="en-US"/>
              </w:rPr>
            </w:pPr>
            <w:r>
              <w:rPr>
                <w:sz w:val="20"/>
                <w:szCs w:val="20"/>
                <w:lang w:val="en-US"/>
              </w:rPr>
              <w:t>7</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1D76F89F" w:rsidR="008642A4" w:rsidRPr="00E35A66" w:rsidRDefault="004E3882" w:rsidP="004E3882">
            <w:pPr>
              <w:tabs>
                <w:tab w:val="left" w:pos="1276"/>
              </w:tabs>
              <w:rPr>
                <w:color w:val="FF0000"/>
                <w:sz w:val="20"/>
                <w:szCs w:val="20"/>
                <w:lang w:val="kk-KZ"/>
              </w:rPr>
            </w:pPr>
            <w:r>
              <w:rPr>
                <w:b/>
                <w:sz w:val="20"/>
                <w:szCs w:val="20"/>
                <w:lang w:val="kk-KZ"/>
              </w:rPr>
              <w:t>ОБӨЖ</w:t>
            </w:r>
            <w:r w:rsidR="00E35A66">
              <w:rPr>
                <w:b/>
                <w:sz w:val="20"/>
                <w:szCs w:val="20"/>
                <w:lang w:val="kk-KZ"/>
              </w:rPr>
              <w:t xml:space="preserve"> 1.</w:t>
            </w:r>
            <w:r w:rsidRPr="00641AA3">
              <w:rPr>
                <w:sz w:val="20"/>
                <w:szCs w:val="20"/>
                <w:lang w:val="kk-KZ"/>
              </w:rPr>
              <w:t xml:space="preserve"> </w:t>
            </w:r>
            <w:r w:rsidRPr="00641AA3">
              <w:rPr>
                <w:color w:val="FF0000"/>
                <w:sz w:val="20"/>
                <w:szCs w:val="20"/>
                <w:lang w:val="kk-KZ"/>
              </w:rPr>
              <w:t xml:space="preserve"> </w:t>
            </w:r>
            <w:r w:rsidR="00E35A66" w:rsidRPr="00E35A66">
              <w:rPr>
                <w:bCs/>
                <w:sz w:val="20"/>
                <w:szCs w:val="20"/>
                <w:lang w:val="kk-KZ"/>
              </w:rPr>
              <w:t xml:space="preserve">Көмірсулар. </w:t>
            </w:r>
            <w:r w:rsidR="009A6023">
              <w:rPr>
                <w:bCs/>
                <w:sz w:val="20"/>
                <w:szCs w:val="20"/>
                <w:lang w:val="kk-KZ"/>
              </w:rPr>
              <w:t xml:space="preserve">Фишер және Хэуерс проекциясы. </w:t>
            </w:r>
            <w:r w:rsidR="00E35A66" w:rsidRPr="00E35A66">
              <w:rPr>
                <w:bCs/>
                <w:sz w:val="20"/>
                <w:szCs w:val="20"/>
                <w:lang w:val="kk-KZ"/>
              </w:rPr>
              <w:t>Моносахаридтердің, дисахаридтердің және полисахаридтердің фармак</w:t>
            </w:r>
            <w:r w:rsidR="00E35A66">
              <w:rPr>
                <w:bCs/>
                <w:sz w:val="20"/>
                <w:szCs w:val="20"/>
                <w:lang w:val="kk-KZ"/>
              </w:rPr>
              <w:t>опеялық үлгілері туралы ҚР</w:t>
            </w:r>
            <w:r w:rsidR="001C0A26">
              <w:rPr>
                <w:bCs/>
                <w:sz w:val="20"/>
                <w:szCs w:val="20"/>
                <w:lang w:val="kk-KZ"/>
              </w:rPr>
              <w:t xml:space="preserve"> </w:t>
            </w:r>
            <w:r w:rsidR="00E35A66">
              <w:rPr>
                <w:bCs/>
                <w:sz w:val="20"/>
                <w:szCs w:val="20"/>
                <w:lang w:val="kk-KZ"/>
              </w:rPr>
              <w:t>МФ</w:t>
            </w:r>
            <w:r w:rsidR="00E35A66" w:rsidRPr="00E35A66">
              <w:rPr>
                <w:bCs/>
                <w:sz w:val="20"/>
                <w:szCs w:val="20"/>
                <w:lang w:val="kk-KZ"/>
              </w:rPr>
              <w:t xml:space="preserve"> - тегі монографияларды сараптау.</w:t>
            </w:r>
          </w:p>
        </w:tc>
        <w:tc>
          <w:tcPr>
            <w:tcW w:w="860" w:type="dxa"/>
            <w:shd w:val="clear" w:color="auto" w:fill="auto"/>
          </w:tcPr>
          <w:p w14:paraId="745DF0B8" w14:textId="77777777" w:rsidR="008642A4" w:rsidRPr="00E35A66" w:rsidRDefault="008642A4" w:rsidP="00B77F6B">
            <w:pPr>
              <w:tabs>
                <w:tab w:val="left" w:pos="1276"/>
              </w:tabs>
              <w:jc w:val="center"/>
              <w:rPr>
                <w:sz w:val="20"/>
                <w:szCs w:val="20"/>
                <w:lang w:val="kk-KZ"/>
              </w:rPr>
            </w:pPr>
          </w:p>
        </w:tc>
        <w:tc>
          <w:tcPr>
            <w:tcW w:w="727" w:type="dxa"/>
            <w:shd w:val="clear" w:color="auto" w:fill="auto"/>
          </w:tcPr>
          <w:p w14:paraId="52E8BA81" w14:textId="3E231AEB" w:rsidR="008642A4" w:rsidRPr="00890607" w:rsidRDefault="00890607" w:rsidP="00B77F6B">
            <w:pPr>
              <w:tabs>
                <w:tab w:val="left" w:pos="1276"/>
              </w:tabs>
              <w:jc w:val="center"/>
              <w:rPr>
                <w:sz w:val="20"/>
                <w:szCs w:val="20"/>
                <w:lang w:val="en-US"/>
              </w:rPr>
            </w:pPr>
            <w:r>
              <w:rPr>
                <w:sz w:val="20"/>
                <w:szCs w:val="20"/>
                <w:lang w:val="kk-KZ"/>
              </w:rPr>
              <w:t>1</w:t>
            </w:r>
            <w:r w:rsidR="002D0481">
              <w:rPr>
                <w:sz w:val="20"/>
                <w:szCs w:val="20"/>
                <w:lang w:val="en-US"/>
              </w:rPr>
              <w:t>0</w:t>
            </w:r>
          </w:p>
        </w:tc>
      </w:tr>
      <w:tr w:rsidR="008642A4" w:rsidRPr="003F2DC5" w14:paraId="2FB2EF9C" w14:textId="77777777" w:rsidTr="001A6AA6">
        <w:tc>
          <w:tcPr>
            <w:tcW w:w="1135" w:type="dxa"/>
            <w:vMerge w:val="restart"/>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2836803B" w:rsidR="008642A4" w:rsidRPr="0094493A" w:rsidRDefault="00885248" w:rsidP="0094493A">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94493A">
              <w:rPr>
                <w:sz w:val="20"/>
                <w:lang w:val="kk-KZ"/>
              </w:rPr>
              <w:t>Флавоноидтар. Олардың гликозидттері. Сапалық және сандық анықтау.</w:t>
            </w:r>
          </w:p>
        </w:tc>
        <w:tc>
          <w:tcPr>
            <w:tcW w:w="860" w:type="dxa"/>
            <w:shd w:val="clear" w:color="auto" w:fill="auto"/>
          </w:tcPr>
          <w:p w14:paraId="0E01C7B6" w14:textId="3C8EB707" w:rsidR="008642A4" w:rsidRPr="009D1252" w:rsidRDefault="00F66955" w:rsidP="00B77F6B">
            <w:pPr>
              <w:tabs>
                <w:tab w:val="left" w:pos="1276"/>
              </w:tabs>
              <w:jc w:val="center"/>
              <w:rPr>
                <w:sz w:val="20"/>
                <w:szCs w:val="20"/>
                <w:lang w:val="kk-KZ"/>
              </w:rPr>
            </w:pPr>
            <w:r w:rsidRPr="009D1252">
              <w:rPr>
                <w:sz w:val="20"/>
                <w:szCs w:val="20"/>
                <w:lang w:val="kk-KZ"/>
              </w:rPr>
              <w:t>1</w:t>
            </w:r>
          </w:p>
        </w:tc>
        <w:tc>
          <w:tcPr>
            <w:tcW w:w="727" w:type="dxa"/>
            <w:shd w:val="clear" w:color="auto" w:fill="auto"/>
          </w:tcPr>
          <w:p w14:paraId="75574304" w14:textId="41CF7659" w:rsidR="008642A4" w:rsidRPr="00E35A66" w:rsidRDefault="00202BE1" w:rsidP="00B77F6B">
            <w:pPr>
              <w:tabs>
                <w:tab w:val="left" w:pos="1276"/>
              </w:tabs>
              <w:jc w:val="center"/>
              <w:rPr>
                <w:sz w:val="20"/>
                <w:szCs w:val="20"/>
              </w:rPr>
            </w:pPr>
            <w:r w:rsidRPr="00E35A66">
              <w:rPr>
                <w:sz w:val="20"/>
                <w:szCs w:val="20"/>
              </w:rPr>
              <w:t>1</w:t>
            </w:r>
          </w:p>
        </w:tc>
      </w:tr>
      <w:tr w:rsidR="008642A4" w:rsidRPr="003F2DC5" w14:paraId="42446622" w14:textId="77777777" w:rsidTr="001A6AA6">
        <w:tc>
          <w:tcPr>
            <w:tcW w:w="1135" w:type="dxa"/>
            <w:vMerge/>
            <w:shd w:val="clear" w:color="auto" w:fill="auto"/>
          </w:tcPr>
          <w:p w14:paraId="2C60C966" w14:textId="77777777" w:rsidR="008642A4" w:rsidRPr="003F2DC5" w:rsidRDefault="008642A4" w:rsidP="00B77F6B">
            <w:pPr>
              <w:tabs>
                <w:tab w:val="left" w:pos="1276"/>
              </w:tabs>
              <w:jc w:val="center"/>
              <w:rPr>
                <w:sz w:val="20"/>
                <w:szCs w:val="20"/>
              </w:rPr>
            </w:pPr>
          </w:p>
        </w:tc>
        <w:tc>
          <w:tcPr>
            <w:tcW w:w="7787" w:type="dxa"/>
            <w:shd w:val="clear" w:color="auto" w:fill="auto"/>
          </w:tcPr>
          <w:p w14:paraId="181B0E6C" w14:textId="74C09331" w:rsidR="00E35A66" w:rsidRPr="0094493A" w:rsidRDefault="00885248" w:rsidP="00E35A66">
            <w:pPr>
              <w:tabs>
                <w:tab w:val="left" w:pos="1276"/>
              </w:tabs>
              <w:rPr>
                <w:sz w:val="20"/>
                <w:lang w:val="kk-KZ"/>
              </w:rPr>
            </w:pPr>
            <w:r>
              <w:rPr>
                <w:b/>
                <w:sz w:val="20"/>
                <w:szCs w:val="20"/>
                <w:lang w:val="kk-KZ"/>
              </w:rPr>
              <w:t>ЗС</w:t>
            </w:r>
            <w:r w:rsidR="008642A4" w:rsidRPr="00697944">
              <w:rPr>
                <w:b/>
                <w:sz w:val="20"/>
                <w:szCs w:val="20"/>
              </w:rPr>
              <w:t xml:space="preserve"> 4.</w:t>
            </w:r>
            <w:r w:rsidR="008642A4" w:rsidRPr="00697944">
              <w:rPr>
                <w:color w:val="FF0000"/>
                <w:sz w:val="20"/>
                <w:szCs w:val="20"/>
              </w:rPr>
              <w:t xml:space="preserve"> </w:t>
            </w:r>
            <w:r w:rsidR="00E35A66">
              <w:rPr>
                <w:sz w:val="20"/>
                <w:lang w:val="kk-KZ"/>
              </w:rPr>
              <w:t xml:space="preserve"> </w:t>
            </w:r>
            <w:r w:rsidR="0094493A">
              <w:rPr>
                <w:sz w:val="20"/>
                <w:lang w:val="kk-KZ"/>
              </w:rPr>
              <w:t>Цитрус тектес өсімдіктердің құрамынан пектинді бөлу.</w:t>
            </w:r>
          </w:p>
        </w:tc>
        <w:tc>
          <w:tcPr>
            <w:tcW w:w="860" w:type="dxa"/>
            <w:shd w:val="clear" w:color="auto" w:fill="auto"/>
          </w:tcPr>
          <w:p w14:paraId="6104F9D5" w14:textId="45162ABC" w:rsidR="008642A4" w:rsidRPr="009D1252"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16F14DDA" w14:textId="6CBB0C3B" w:rsidR="008642A4" w:rsidRPr="00890607" w:rsidRDefault="002D0481" w:rsidP="00B77F6B">
            <w:pPr>
              <w:tabs>
                <w:tab w:val="left" w:pos="1276"/>
              </w:tabs>
              <w:jc w:val="center"/>
              <w:rPr>
                <w:sz w:val="20"/>
                <w:szCs w:val="20"/>
                <w:lang w:val="en-US"/>
              </w:rPr>
            </w:pPr>
            <w:r>
              <w:rPr>
                <w:sz w:val="20"/>
                <w:szCs w:val="20"/>
                <w:lang w:val="en-US"/>
              </w:rPr>
              <w:t>7</w:t>
            </w:r>
          </w:p>
        </w:tc>
      </w:tr>
      <w:tr w:rsidR="00E35A66" w:rsidRPr="003F2DC5" w14:paraId="78B3C700" w14:textId="77777777" w:rsidTr="001A6AA6">
        <w:tc>
          <w:tcPr>
            <w:tcW w:w="1135" w:type="dxa"/>
            <w:shd w:val="clear" w:color="auto" w:fill="auto"/>
          </w:tcPr>
          <w:p w14:paraId="23227509" w14:textId="39A63172" w:rsidR="00E35A66" w:rsidRPr="003F2DC5" w:rsidRDefault="00E35A66" w:rsidP="00B77F6B">
            <w:pPr>
              <w:tabs>
                <w:tab w:val="left" w:pos="1276"/>
              </w:tabs>
              <w:jc w:val="center"/>
              <w:rPr>
                <w:sz w:val="20"/>
                <w:szCs w:val="20"/>
              </w:rPr>
            </w:pPr>
          </w:p>
        </w:tc>
        <w:tc>
          <w:tcPr>
            <w:tcW w:w="7787" w:type="dxa"/>
            <w:shd w:val="clear" w:color="auto" w:fill="auto"/>
          </w:tcPr>
          <w:p w14:paraId="7BF0AAD0" w14:textId="37C0BD95" w:rsidR="00E35A66" w:rsidRDefault="007C2C51" w:rsidP="00B77F6B">
            <w:pPr>
              <w:tabs>
                <w:tab w:val="left" w:pos="1276"/>
              </w:tabs>
              <w:rPr>
                <w:b/>
                <w:sz w:val="20"/>
                <w:szCs w:val="20"/>
                <w:lang w:val="kk-KZ"/>
              </w:rPr>
            </w:pPr>
            <w:r>
              <w:rPr>
                <w:b/>
                <w:sz w:val="20"/>
                <w:szCs w:val="20"/>
                <w:lang w:val="kk-KZ"/>
              </w:rPr>
              <w:t>БӨЖ</w:t>
            </w:r>
            <w:r w:rsidR="00890607">
              <w:rPr>
                <w:b/>
                <w:sz w:val="20"/>
                <w:szCs w:val="20"/>
              </w:rPr>
              <w:t xml:space="preserve"> </w:t>
            </w:r>
            <w:r w:rsidR="00890607" w:rsidRPr="002C6ED1">
              <w:rPr>
                <w:b/>
                <w:sz w:val="20"/>
                <w:szCs w:val="20"/>
              </w:rPr>
              <w:t>1</w:t>
            </w:r>
            <w:r w:rsidR="00E35A66" w:rsidRPr="00697944">
              <w:rPr>
                <w:b/>
                <w:sz w:val="20"/>
                <w:szCs w:val="20"/>
              </w:rPr>
              <w:t xml:space="preserve">.  </w:t>
            </w:r>
            <w:r w:rsidR="00E35A66" w:rsidRPr="00641AA3">
              <w:rPr>
                <w:bCs/>
                <w:sz w:val="20"/>
                <w:szCs w:val="20"/>
                <w:lang w:val="kk-KZ"/>
              </w:rPr>
              <w:t>Бақылау жұмысы</w:t>
            </w:r>
            <w:r w:rsidR="00E35A66" w:rsidRPr="00641AA3">
              <w:rPr>
                <w:sz w:val="20"/>
                <w:szCs w:val="20"/>
              </w:rPr>
              <w:t xml:space="preserve">, тест, </w:t>
            </w:r>
            <w:r w:rsidR="00E35A66" w:rsidRPr="00641AA3">
              <w:rPr>
                <w:sz w:val="20"/>
                <w:szCs w:val="20"/>
                <w:lang w:val="kk-KZ"/>
              </w:rPr>
              <w:t>жеке</w:t>
            </w:r>
            <w:r w:rsidR="00E35A66" w:rsidRPr="00641AA3">
              <w:rPr>
                <w:sz w:val="20"/>
                <w:szCs w:val="20"/>
              </w:rPr>
              <w:t>/</w:t>
            </w:r>
            <w:r w:rsidR="00E35A66" w:rsidRPr="00641AA3">
              <w:rPr>
                <w:sz w:val="20"/>
                <w:szCs w:val="20"/>
                <w:lang w:val="kk-KZ"/>
              </w:rPr>
              <w:t>топтық жоба</w:t>
            </w:r>
            <w:r w:rsidR="00E35A66" w:rsidRPr="00641AA3">
              <w:rPr>
                <w:sz w:val="20"/>
                <w:szCs w:val="20"/>
              </w:rPr>
              <w:t xml:space="preserve">, </w:t>
            </w:r>
            <w:r w:rsidR="00E35A66" w:rsidRPr="00641AA3">
              <w:rPr>
                <w:sz w:val="20"/>
                <w:szCs w:val="20"/>
                <w:lang w:val="kk-KZ"/>
              </w:rPr>
              <w:t>бойынша бағаланады.</w:t>
            </w:r>
          </w:p>
        </w:tc>
        <w:tc>
          <w:tcPr>
            <w:tcW w:w="860" w:type="dxa"/>
            <w:shd w:val="clear" w:color="auto" w:fill="auto"/>
          </w:tcPr>
          <w:p w14:paraId="5AD5F7E1" w14:textId="77777777" w:rsidR="00E35A66" w:rsidRPr="009D1252" w:rsidRDefault="00E35A66" w:rsidP="00B77F6B">
            <w:pPr>
              <w:tabs>
                <w:tab w:val="left" w:pos="1276"/>
              </w:tabs>
              <w:jc w:val="center"/>
              <w:rPr>
                <w:sz w:val="20"/>
                <w:szCs w:val="20"/>
                <w:lang w:val="kk-KZ"/>
              </w:rPr>
            </w:pPr>
          </w:p>
        </w:tc>
        <w:tc>
          <w:tcPr>
            <w:tcW w:w="727" w:type="dxa"/>
            <w:shd w:val="clear" w:color="auto" w:fill="auto"/>
          </w:tcPr>
          <w:p w14:paraId="5D93586A" w14:textId="373A2725" w:rsidR="00E35A66" w:rsidRPr="00890607" w:rsidRDefault="002D0481" w:rsidP="00B77F6B">
            <w:pPr>
              <w:tabs>
                <w:tab w:val="left" w:pos="1276"/>
              </w:tabs>
              <w:jc w:val="center"/>
              <w:rPr>
                <w:sz w:val="20"/>
                <w:szCs w:val="20"/>
                <w:lang w:val="en-US"/>
              </w:rPr>
            </w:pPr>
            <w:r>
              <w:rPr>
                <w:sz w:val="20"/>
                <w:szCs w:val="20"/>
                <w:lang w:val="en-US"/>
              </w:rPr>
              <w:t>10</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0BEE2F87" w:rsidR="008642A4" w:rsidRPr="0094493A" w:rsidRDefault="00885248" w:rsidP="0094493A">
            <w:pPr>
              <w:tabs>
                <w:tab w:val="left" w:pos="1276"/>
              </w:tabs>
              <w:rPr>
                <w:b/>
                <w:sz w:val="20"/>
                <w:szCs w:val="20"/>
                <w:highlight w:val="yellow"/>
                <w:lang w:val="kk-KZ"/>
              </w:rPr>
            </w:pPr>
            <w:r w:rsidRPr="00AE6891">
              <w:rPr>
                <w:b/>
                <w:sz w:val="20"/>
                <w:szCs w:val="20"/>
                <w:lang w:val="kk-KZ"/>
              </w:rPr>
              <w:t>Д</w:t>
            </w:r>
            <w:r w:rsidR="008642A4" w:rsidRPr="00AE6891">
              <w:rPr>
                <w:b/>
                <w:sz w:val="20"/>
                <w:szCs w:val="20"/>
                <w:lang w:val="kk-KZ"/>
              </w:rPr>
              <w:t xml:space="preserve"> </w:t>
            </w:r>
            <w:r w:rsidR="008642A4" w:rsidRPr="00AE6891">
              <w:rPr>
                <w:b/>
                <w:sz w:val="20"/>
                <w:szCs w:val="20"/>
              </w:rPr>
              <w:t>5</w:t>
            </w:r>
            <w:r w:rsidR="00E35A66">
              <w:rPr>
                <w:b/>
                <w:sz w:val="20"/>
                <w:szCs w:val="20"/>
                <w:lang w:val="kk-KZ"/>
              </w:rPr>
              <w:t xml:space="preserve">. </w:t>
            </w:r>
            <w:r w:rsidR="00E35A66">
              <w:t xml:space="preserve"> </w:t>
            </w:r>
            <w:r w:rsidR="0094493A">
              <w:rPr>
                <w:sz w:val="20"/>
                <w:szCs w:val="20"/>
                <w:lang w:val="kk-KZ"/>
              </w:rPr>
              <w:t>Флавоноидтарды химиялық талдау әдістері. Флавонондар және флавандар.</w:t>
            </w:r>
          </w:p>
        </w:tc>
        <w:tc>
          <w:tcPr>
            <w:tcW w:w="860" w:type="dxa"/>
            <w:shd w:val="clear" w:color="auto" w:fill="auto"/>
          </w:tcPr>
          <w:p w14:paraId="71D44693" w14:textId="6FB17293" w:rsidR="008642A4" w:rsidRPr="009D1252" w:rsidRDefault="00F66955" w:rsidP="00B77F6B">
            <w:pPr>
              <w:tabs>
                <w:tab w:val="left" w:pos="1276"/>
              </w:tabs>
              <w:jc w:val="center"/>
              <w:rPr>
                <w:sz w:val="20"/>
                <w:szCs w:val="20"/>
                <w:lang w:val="kk-KZ"/>
              </w:rPr>
            </w:pPr>
            <w:r w:rsidRPr="009D1252">
              <w:rPr>
                <w:sz w:val="20"/>
                <w:szCs w:val="20"/>
                <w:lang w:val="kk-KZ"/>
              </w:rPr>
              <w:t>1</w:t>
            </w:r>
          </w:p>
        </w:tc>
        <w:tc>
          <w:tcPr>
            <w:tcW w:w="727" w:type="dxa"/>
            <w:shd w:val="clear" w:color="auto" w:fill="auto"/>
          </w:tcPr>
          <w:p w14:paraId="77A46B69" w14:textId="3722DADF" w:rsidR="008642A4" w:rsidRPr="00786B53" w:rsidRDefault="00202BE1" w:rsidP="00B77F6B">
            <w:pPr>
              <w:tabs>
                <w:tab w:val="left" w:pos="1276"/>
              </w:tabs>
              <w:jc w:val="center"/>
              <w:rPr>
                <w:sz w:val="20"/>
                <w:szCs w:val="20"/>
                <w:lang w:val="kk-KZ"/>
              </w:rPr>
            </w:pPr>
            <w:r w:rsidRPr="00E35A66">
              <w:rPr>
                <w:sz w:val="20"/>
                <w:szCs w:val="20"/>
              </w:rPr>
              <w:t>1</w:t>
            </w:r>
          </w:p>
        </w:tc>
      </w:tr>
      <w:tr w:rsidR="001A6AA6" w:rsidRPr="003F2DC5" w14:paraId="03CA28AF" w14:textId="77777777" w:rsidTr="001A6AA6">
        <w:trPr>
          <w:trHeight w:val="285"/>
        </w:trPr>
        <w:tc>
          <w:tcPr>
            <w:tcW w:w="1135" w:type="dxa"/>
            <w:vMerge/>
            <w:shd w:val="clear" w:color="auto" w:fill="auto"/>
          </w:tcPr>
          <w:p w14:paraId="750384E0" w14:textId="77777777" w:rsidR="008642A4" w:rsidRPr="003F2DC5" w:rsidRDefault="008642A4" w:rsidP="00B77F6B">
            <w:pPr>
              <w:tabs>
                <w:tab w:val="left" w:pos="1276"/>
              </w:tabs>
              <w:jc w:val="center"/>
              <w:rPr>
                <w:sz w:val="20"/>
                <w:szCs w:val="20"/>
              </w:rPr>
            </w:pPr>
          </w:p>
        </w:tc>
        <w:tc>
          <w:tcPr>
            <w:tcW w:w="7787" w:type="dxa"/>
            <w:shd w:val="clear" w:color="auto" w:fill="auto"/>
          </w:tcPr>
          <w:p w14:paraId="230D8847" w14:textId="4D59254F" w:rsidR="008642A4" w:rsidRPr="0094493A" w:rsidRDefault="00885248" w:rsidP="00143BC9">
            <w:pPr>
              <w:tabs>
                <w:tab w:val="left" w:pos="1276"/>
              </w:tabs>
              <w:rPr>
                <w:sz w:val="20"/>
                <w:szCs w:val="20"/>
                <w:lang w:val="kk-KZ"/>
              </w:rPr>
            </w:pPr>
            <w:r w:rsidRPr="00AE6891">
              <w:rPr>
                <w:b/>
                <w:sz w:val="20"/>
                <w:szCs w:val="20"/>
                <w:lang w:val="kk-KZ"/>
              </w:rPr>
              <w:t>ЗС</w:t>
            </w:r>
            <w:r w:rsidR="008642A4" w:rsidRPr="00AE6891">
              <w:rPr>
                <w:b/>
                <w:sz w:val="20"/>
                <w:szCs w:val="20"/>
              </w:rPr>
              <w:t xml:space="preserve"> 5.</w:t>
            </w:r>
            <w:r w:rsidR="008642A4" w:rsidRPr="00AE6891">
              <w:rPr>
                <w:color w:val="FF0000"/>
                <w:sz w:val="20"/>
                <w:szCs w:val="20"/>
              </w:rPr>
              <w:t xml:space="preserve"> </w:t>
            </w:r>
            <w:r w:rsidR="00AE6891">
              <w:rPr>
                <w:color w:val="FF0000"/>
                <w:sz w:val="20"/>
                <w:szCs w:val="20"/>
                <w:lang w:val="kk-KZ"/>
              </w:rPr>
              <w:t xml:space="preserve"> </w:t>
            </w:r>
            <w:r w:rsidR="00143BC9">
              <w:rPr>
                <w:sz w:val="20"/>
                <w:lang w:val="kk-KZ"/>
              </w:rPr>
              <w:t xml:space="preserve">Цитрус тектес өсімдіктердің құрамынан пектинді бөлу. </w:t>
            </w:r>
          </w:p>
        </w:tc>
        <w:tc>
          <w:tcPr>
            <w:tcW w:w="860" w:type="dxa"/>
            <w:shd w:val="clear" w:color="auto" w:fill="auto"/>
          </w:tcPr>
          <w:p w14:paraId="5931CBDB" w14:textId="0193D4E6" w:rsidR="008642A4" w:rsidRPr="009D1252"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66667602" w14:textId="08AC51A2" w:rsidR="008642A4" w:rsidRPr="00890607" w:rsidRDefault="002D0481" w:rsidP="00B77F6B">
            <w:pPr>
              <w:tabs>
                <w:tab w:val="left" w:pos="1276"/>
              </w:tabs>
              <w:jc w:val="center"/>
              <w:rPr>
                <w:sz w:val="20"/>
                <w:szCs w:val="20"/>
                <w:lang w:val="en-US"/>
              </w:rPr>
            </w:pPr>
            <w:r>
              <w:rPr>
                <w:sz w:val="20"/>
                <w:szCs w:val="20"/>
                <w:lang w:val="en-US"/>
              </w:rPr>
              <w:t>7</w:t>
            </w:r>
          </w:p>
        </w:tc>
      </w:tr>
      <w:tr w:rsidR="008642A4" w:rsidRPr="003F2DC5" w14:paraId="52938F05" w14:textId="77777777" w:rsidTr="001A6AA6">
        <w:tc>
          <w:tcPr>
            <w:tcW w:w="10509" w:type="dxa"/>
            <w:gridSpan w:val="4"/>
            <w:shd w:val="clear" w:color="auto" w:fill="auto"/>
          </w:tcPr>
          <w:p w14:paraId="7D878202" w14:textId="700B605F" w:rsidR="008642A4" w:rsidRPr="00EF2019" w:rsidRDefault="002668F7" w:rsidP="00786B53">
            <w:pPr>
              <w:tabs>
                <w:tab w:val="left" w:pos="1276"/>
              </w:tabs>
              <w:jc w:val="center"/>
              <w:rPr>
                <w:b/>
                <w:sz w:val="20"/>
                <w:szCs w:val="20"/>
                <w:lang w:val="kk-KZ"/>
              </w:rPr>
            </w:pPr>
            <w:r w:rsidRPr="00EF2019">
              <w:rPr>
                <w:b/>
                <w:sz w:val="20"/>
                <w:szCs w:val="20"/>
              </w:rPr>
              <w:t xml:space="preserve">МОДУЛЬ 2 </w:t>
            </w:r>
          </w:p>
        </w:tc>
      </w:tr>
      <w:tr w:rsidR="002F7F65" w:rsidRPr="00143BC9" w14:paraId="600230E7" w14:textId="77777777" w:rsidTr="001A6AA6">
        <w:tc>
          <w:tcPr>
            <w:tcW w:w="1135"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0F3181C9" w:rsidR="002F7F65" w:rsidRPr="00C9353B" w:rsidRDefault="00885248" w:rsidP="00143BC9">
            <w:pPr>
              <w:tabs>
                <w:tab w:val="left" w:pos="1276"/>
              </w:tabs>
              <w:rPr>
                <w:b/>
                <w:sz w:val="20"/>
                <w:szCs w:val="20"/>
                <w:lang w:val="kk-KZ"/>
              </w:rPr>
            </w:pPr>
            <w:r>
              <w:rPr>
                <w:b/>
                <w:sz w:val="20"/>
                <w:szCs w:val="20"/>
                <w:lang w:val="kk-KZ"/>
              </w:rPr>
              <w:t>Д</w:t>
            </w:r>
            <w:r w:rsidR="002F7F65" w:rsidRPr="00697944">
              <w:rPr>
                <w:b/>
                <w:sz w:val="20"/>
                <w:szCs w:val="20"/>
                <w:lang w:val="kk-KZ"/>
              </w:rPr>
              <w:t xml:space="preserve"> </w:t>
            </w:r>
            <w:r w:rsidR="002F7F65" w:rsidRPr="00697944">
              <w:rPr>
                <w:b/>
                <w:sz w:val="20"/>
                <w:szCs w:val="20"/>
              </w:rPr>
              <w:t>6.</w:t>
            </w:r>
            <w:r w:rsidR="002F7F65" w:rsidRPr="00697944">
              <w:rPr>
                <w:b/>
                <w:sz w:val="20"/>
                <w:szCs w:val="20"/>
                <w:lang w:val="kk-KZ"/>
              </w:rPr>
              <w:t xml:space="preserve"> </w:t>
            </w:r>
            <w:r w:rsidR="00143BC9">
              <w:rPr>
                <w:b/>
                <w:sz w:val="20"/>
                <w:szCs w:val="20"/>
                <w:lang w:val="kk-KZ"/>
              </w:rPr>
              <w:t xml:space="preserve"> </w:t>
            </w:r>
            <w:r w:rsidR="00143BC9" w:rsidRPr="00143BC9">
              <w:rPr>
                <w:sz w:val="20"/>
                <w:szCs w:val="20"/>
                <w:lang w:val="kk-KZ"/>
              </w:rPr>
              <w:t xml:space="preserve">Шикізат құрамынан полифенолды қосылыстарды бөлу технологиясы </w:t>
            </w:r>
          </w:p>
        </w:tc>
        <w:tc>
          <w:tcPr>
            <w:tcW w:w="860" w:type="dxa"/>
            <w:shd w:val="clear" w:color="auto" w:fill="auto"/>
          </w:tcPr>
          <w:p w14:paraId="651B0E0A" w14:textId="6A8C82AD" w:rsidR="002F7F65" w:rsidRPr="009D1252" w:rsidRDefault="00F66955" w:rsidP="00B77F6B">
            <w:pPr>
              <w:tabs>
                <w:tab w:val="left" w:pos="1276"/>
              </w:tabs>
              <w:jc w:val="center"/>
              <w:rPr>
                <w:sz w:val="20"/>
                <w:szCs w:val="20"/>
                <w:lang w:val="kk-KZ"/>
              </w:rPr>
            </w:pPr>
            <w:r w:rsidRPr="009D1252">
              <w:rPr>
                <w:sz w:val="20"/>
                <w:szCs w:val="20"/>
                <w:lang w:val="kk-KZ"/>
              </w:rPr>
              <w:t>1</w:t>
            </w:r>
          </w:p>
        </w:tc>
        <w:tc>
          <w:tcPr>
            <w:tcW w:w="727" w:type="dxa"/>
            <w:shd w:val="clear" w:color="auto" w:fill="auto"/>
          </w:tcPr>
          <w:p w14:paraId="59F67C0F" w14:textId="047779F7" w:rsidR="002F7F65" w:rsidRPr="00143BC9" w:rsidRDefault="00202BE1" w:rsidP="00B77F6B">
            <w:pPr>
              <w:tabs>
                <w:tab w:val="left" w:pos="1276"/>
              </w:tabs>
              <w:jc w:val="center"/>
              <w:rPr>
                <w:sz w:val="20"/>
                <w:szCs w:val="20"/>
                <w:lang w:val="kk-KZ"/>
              </w:rPr>
            </w:pPr>
            <w:r w:rsidRPr="00143BC9">
              <w:rPr>
                <w:sz w:val="20"/>
                <w:szCs w:val="20"/>
                <w:lang w:val="kk-KZ"/>
              </w:rPr>
              <w:t>1</w:t>
            </w:r>
          </w:p>
        </w:tc>
      </w:tr>
      <w:tr w:rsidR="002F7F65" w:rsidRPr="00143BC9" w14:paraId="0CF0B825" w14:textId="77777777" w:rsidTr="001A6AA6">
        <w:tc>
          <w:tcPr>
            <w:tcW w:w="1135" w:type="dxa"/>
            <w:vMerge/>
            <w:shd w:val="clear" w:color="auto" w:fill="auto"/>
          </w:tcPr>
          <w:p w14:paraId="2757246A" w14:textId="77777777" w:rsidR="002F7F65" w:rsidRPr="00143BC9" w:rsidRDefault="002F7F65" w:rsidP="00B77F6B">
            <w:pPr>
              <w:tabs>
                <w:tab w:val="left" w:pos="1276"/>
              </w:tabs>
              <w:jc w:val="center"/>
              <w:rPr>
                <w:sz w:val="20"/>
                <w:szCs w:val="20"/>
                <w:lang w:val="kk-KZ"/>
              </w:rPr>
            </w:pPr>
          </w:p>
        </w:tc>
        <w:tc>
          <w:tcPr>
            <w:tcW w:w="7787" w:type="dxa"/>
            <w:shd w:val="clear" w:color="auto" w:fill="auto"/>
          </w:tcPr>
          <w:p w14:paraId="551CC58E" w14:textId="0EE756BE" w:rsidR="002F7F65" w:rsidRPr="00697944" w:rsidRDefault="00885248" w:rsidP="00143BC9">
            <w:pPr>
              <w:tabs>
                <w:tab w:val="left" w:pos="1276"/>
              </w:tabs>
              <w:rPr>
                <w:b/>
                <w:sz w:val="20"/>
                <w:szCs w:val="20"/>
                <w:lang w:val="kk-KZ"/>
              </w:rPr>
            </w:pPr>
            <w:r>
              <w:rPr>
                <w:b/>
                <w:sz w:val="20"/>
                <w:szCs w:val="20"/>
                <w:lang w:val="kk-KZ"/>
              </w:rPr>
              <w:t>ЗС</w:t>
            </w:r>
            <w:r w:rsidR="002F7F65" w:rsidRPr="00143BC9">
              <w:rPr>
                <w:b/>
                <w:sz w:val="20"/>
                <w:szCs w:val="20"/>
                <w:lang w:val="kk-KZ"/>
              </w:rPr>
              <w:t xml:space="preserve"> 6.</w:t>
            </w:r>
            <w:r w:rsidR="002F7F65" w:rsidRPr="00697944">
              <w:rPr>
                <w:b/>
                <w:sz w:val="20"/>
                <w:szCs w:val="20"/>
                <w:lang w:val="kk-KZ"/>
              </w:rPr>
              <w:t xml:space="preserve"> </w:t>
            </w:r>
            <w:r w:rsidR="00143BC9">
              <w:rPr>
                <w:sz w:val="20"/>
                <w:szCs w:val="20"/>
                <w:lang w:val="kk-KZ"/>
              </w:rPr>
              <w:t>Шайдың құрамындағы катехинді сапалық анықтау</w:t>
            </w:r>
          </w:p>
        </w:tc>
        <w:tc>
          <w:tcPr>
            <w:tcW w:w="860" w:type="dxa"/>
            <w:shd w:val="clear" w:color="auto" w:fill="auto"/>
          </w:tcPr>
          <w:p w14:paraId="4BD3CAA0" w14:textId="5CF75D58" w:rsidR="002F7F65" w:rsidRPr="009D1252"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17114780" w14:textId="17610C73" w:rsidR="002F7F65" w:rsidRPr="00890607" w:rsidRDefault="002D0481" w:rsidP="00B77F6B">
            <w:pPr>
              <w:tabs>
                <w:tab w:val="left" w:pos="1276"/>
              </w:tabs>
              <w:jc w:val="center"/>
              <w:rPr>
                <w:sz w:val="20"/>
                <w:szCs w:val="20"/>
                <w:lang w:val="en-US"/>
              </w:rPr>
            </w:pPr>
            <w:r>
              <w:rPr>
                <w:sz w:val="20"/>
                <w:szCs w:val="20"/>
                <w:lang w:val="en-US"/>
              </w:rPr>
              <w:t>7</w:t>
            </w:r>
          </w:p>
        </w:tc>
      </w:tr>
      <w:tr w:rsidR="00786B53" w:rsidRPr="003F2DC5" w14:paraId="39640F7D" w14:textId="77777777" w:rsidTr="001A6AA6">
        <w:trPr>
          <w:gridAfter w:val="3"/>
          <w:wAfter w:w="9374" w:type="dxa"/>
          <w:trHeight w:val="230"/>
        </w:trPr>
        <w:tc>
          <w:tcPr>
            <w:tcW w:w="1135" w:type="dxa"/>
            <w:vMerge/>
            <w:shd w:val="clear" w:color="auto" w:fill="auto"/>
          </w:tcPr>
          <w:p w14:paraId="53459767" w14:textId="77777777" w:rsidR="00786B53" w:rsidRPr="00143BC9" w:rsidRDefault="00786B53" w:rsidP="00B77F6B">
            <w:pPr>
              <w:tabs>
                <w:tab w:val="left" w:pos="1276"/>
              </w:tabs>
              <w:jc w:val="center"/>
              <w:rPr>
                <w:sz w:val="20"/>
                <w:szCs w:val="20"/>
                <w:lang w:val="kk-KZ"/>
              </w:rPr>
            </w:pPr>
          </w:p>
        </w:tc>
      </w:tr>
      <w:tr w:rsidR="001A6AA6" w:rsidRPr="00143BC9"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55489660" w:rsidR="008642A4" w:rsidRPr="00697944" w:rsidRDefault="00885248" w:rsidP="00143BC9">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C9353B">
              <w:rPr>
                <w:b/>
                <w:sz w:val="20"/>
                <w:szCs w:val="20"/>
                <w:lang w:val="kk-KZ"/>
              </w:rPr>
              <w:t xml:space="preserve"> </w:t>
            </w:r>
            <w:r w:rsidR="00143BC9" w:rsidRPr="00143BC9">
              <w:rPr>
                <w:sz w:val="20"/>
                <w:lang w:val="kk-KZ"/>
              </w:rPr>
              <w:t>Тері илегіш заттар, түрлері</w:t>
            </w:r>
            <w:r w:rsidR="00143BC9">
              <w:rPr>
                <w:sz w:val="20"/>
                <w:lang w:val="kk-KZ"/>
              </w:rPr>
              <w:t xml:space="preserve"> және бөлу әдістері</w:t>
            </w:r>
            <w:r w:rsidR="00143BC9">
              <w:rPr>
                <w:sz w:val="20"/>
                <w:szCs w:val="20"/>
                <w:lang w:val="kk-KZ"/>
              </w:rPr>
              <w:t xml:space="preserve">  </w:t>
            </w:r>
          </w:p>
        </w:tc>
        <w:tc>
          <w:tcPr>
            <w:tcW w:w="860" w:type="dxa"/>
            <w:shd w:val="clear" w:color="auto" w:fill="auto"/>
          </w:tcPr>
          <w:p w14:paraId="537C9AB2" w14:textId="21EF0C6C" w:rsidR="008642A4" w:rsidRPr="009D1252" w:rsidRDefault="00F66955" w:rsidP="00B77F6B">
            <w:pPr>
              <w:tabs>
                <w:tab w:val="left" w:pos="1276"/>
              </w:tabs>
              <w:jc w:val="center"/>
              <w:rPr>
                <w:sz w:val="20"/>
                <w:szCs w:val="20"/>
                <w:lang w:val="kk-KZ"/>
              </w:rPr>
            </w:pPr>
            <w:r w:rsidRPr="009D1252">
              <w:rPr>
                <w:sz w:val="20"/>
                <w:szCs w:val="20"/>
                <w:lang w:val="kk-KZ"/>
              </w:rPr>
              <w:t>1</w:t>
            </w:r>
          </w:p>
        </w:tc>
        <w:tc>
          <w:tcPr>
            <w:tcW w:w="727" w:type="dxa"/>
            <w:shd w:val="clear" w:color="auto" w:fill="auto"/>
          </w:tcPr>
          <w:p w14:paraId="6E4776C7" w14:textId="64CFF055" w:rsidR="008642A4" w:rsidRPr="00C9353B" w:rsidRDefault="00202BE1" w:rsidP="00B77F6B">
            <w:pPr>
              <w:tabs>
                <w:tab w:val="left" w:pos="1276"/>
              </w:tabs>
              <w:jc w:val="center"/>
              <w:rPr>
                <w:sz w:val="20"/>
                <w:szCs w:val="20"/>
                <w:lang w:val="kk-KZ"/>
              </w:rPr>
            </w:pPr>
            <w:r w:rsidRPr="00C9353B">
              <w:rPr>
                <w:sz w:val="20"/>
                <w:szCs w:val="20"/>
                <w:lang w:val="kk-KZ"/>
              </w:rPr>
              <w:t>1</w:t>
            </w:r>
          </w:p>
        </w:tc>
      </w:tr>
      <w:tr w:rsidR="001A6AA6" w:rsidRPr="00143BC9" w14:paraId="41DE7F2C" w14:textId="77777777" w:rsidTr="001A6AA6">
        <w:tc>
          <w:tcPr>
            <w:tcW w:w="1135" w:type="dxa"/>
            <w:vMerge/>
            <w:shd w:val="clear" w:color="auto" w:fill="auto"/>
          </w:tcPr>
          <w:p w14:paraId="677A98A9" w14:textId="77777777" w:rsidR="008642A4" w:rsidRPr="00C9353B" w:rsidRDefault="008642A4" w:rsidP="00B77F6B">
            <w:pPr>
              <w:tabs>
                <w:tab w:val="left" w:pos="1276"/>
              </w:tabs>
              <w:jc w:val="center"/>
              <w:rPr>
                <w:b/>
                <w:sz w:val="20"/>
                <w:szCs w:val="20"/>
                <w:lang w:val="kk-KZ"/>
              </w:rPr>
            </w:pPr>
          </w:p>
        </w:tc>
        <w:tc>
          <w:tcPr>
            <w:tcW w:w="7787" w:type="dxa"/>
            <w:shd w:val="clear" w:color="auto" w:fill="auto"/>
          </w:tcPr>
          <w:p w14:paraId="653F805B" w14:textId="6FF91F10" w:rsidR="008642A4" w:rsidRPr="00641AA3" w:rsidRDefault="00885248" w:rsidP="00143BC9">
            <w:pPr>
              <w:tabs>
                <w:tab w:val="left" w:pos="1276"/>
              </w:tabs>
              <w:rPr>
                <w:b/>
                <w:sz w:val="20"/>
                <w:szCs w:val="20"/>
                <w:lang w:val="kk-KZ"/>
              </w:rPr>
            </w:pPr>
            <w:r>
              <w:rPr>
                <w:b/>
                <w:sz w:val="20"/>
                <w:szCs w:val="20"/>
                <w:lang w:val="kk-KZ"/>
              </w:rPr>
              <w:t>ЗС</w:t>
            </w:r>
            <w:r w:rsidR="008642A4" w:rsidRPr="00C9353B">
              <w:rPr>
                <w:b/>
                <w:sz w:val="20"/>
                <w:szCs w:val="20"/>
                <w:lang w:val="kk-KZ"/>
              </w:rPr>
              <w:t xml:space="preserve"> 7.</w:t>
            </w:r>
            <w:r w:rsidR="008642A4" w:rsidRPr="00697944">
              <w:rPr>
                <w:color w:val="FF0000"/>
                <w:sz w:val="20"/>
                <w:szCs w:val="20"/>
                <w:lang w:val="kk-KZ"/>
              </w:rPr>
              <w:t xml:space="preserve"> </w:t>
            </w:r>
            <w:r w:rsidR="00143BC9" w:rsidRPr="0094493A">
              <w:rPr>
                <w:sz w:val="20"/>
                <w:szCs w:val="20"/>
                <w:lang w:val="kk-KZ"/>
              </w:rPr>
              <w:t>Шайд</w:t>
            </w:r>
            <w:r w:rsidR="00143BC9">
              <w:rPr>
                <w:sz w:val="20"/>
                <w:szCs w:val="20"/>
                <w:lang w:val="kk-KZ"/>
              </w:rPr>
              <w:t>ың құрамындағы катехинді сапалық анықтау</w:t>
            </w:r>
          </w:p>
        </w:tc>
        <w:tc>
          <w:tcPr>
            <w:tcW w:w="860" w:type="dxa"/>
            <w:shd w:val="clear" w:color="auto" w:fill="auto"/>
          </w:tcPr>
          <w:p w14:paraId="502C11A7" w14:textId="6597E232" w:rsidR="008642A4" w:rsidRPr="009D1252" w:rsidRDefault="002D0481" w:rsidP="00B77F6B">
            <w:pPr>
              <w:tabs>
                <w:tab w:val="left" w:pos="1276"/>
              </w:tabs>
              <w:jc w:val="center"/>
              <w:rPr>
                <w:sz w:val="20"/>
                <w:szCs w:val="20"/>
                <w:lang w:val="kk-KZ"/>
              </w:rPr>
            </w:pPr>
            <w:r>
              <w:rPr>
                <w:sz w:val="20"/>
                <w:szCs w:val="20"/>
                <w:lang w:val="kk-KZ"/>
              </w:rPr>
              <w:t>3</w:t>
            </w:r>
          </w:p>
        </w:tc>
        <w:tc>
          <w:tcPr>
            <w:tcW w:w="727" w:type="dxa"/>
            <w:shd w:val="clear" w:color="auto" w:fill="auto"/>
          </w:tcPr>
          <w:p w14:paraId="45AE1167" w14:textId="515C91E5" w:rsidR="008642A4" w:rsidRPr="00890607" w:rsidRDefault="002D0481" w:rsidP="00B77F6B">
            <w:pPr>
              <w:tabs>
                <w:tab w:val="left" w:pos="1276"/>
              </w:tabs>
              <w:jc w:val="center"/>
              <w:rPr>
                <w:sz w:val="20"/>
                <w:szCs w:val="20"/>
                <w:lang w:val="en-US"/>
              </w:rPr>
            </w:pPr>
            <w:r>
              <w:rPr>
                <w:sz w:val="20"/>
                <w:szCs w:val="20"/>
                <w:lang w:val="en-US"/>
              </w:rPr>
              <w:t>7</w:t>
            </w:r>
          </w:p>
        </w:tc>
      </w:tr>
      <w:tr w:rsidR="001A6AA6" w:rsidRPr="003F2DC5" w14:paraId="018D01FA" w14:textId="77777777" w:rsidTr="00890607">
        <w:trPr>
          <w:trHeight w:val="217"/>
        </w:trPr>
        <w:tc>
          <w:tcPr>
            <w:tcW w:w="1135" w:type="dxa"/>
            <w:vMerge/>
            <w:shd w:val="clear" w:color="auto" w:fill="auto"/>
          </w:tcPr>
          <w:p w14:paraId="0FC1A443" w14:textId="77777777" w:rsidR="00080FF0" w:rsidRPr="00C9353B" w:rsidRDefault="00080FF0" w:rsidP="00080FF0">
            <w:pPr>
              <w:tabs>
                <w:tab w:val="left" w:pos="1276"/>
              </w:tabs>
              <w:jc w:val="center"/>
              <w:rPr>
                <w:b/>
                <w:sz w:val="20"/>
                <w:szCs w:val="20"/>
                <w:lang w:val="kk-KZ"/>
              </w:rPr>
            </w:pPr>
          </w:p>
        </w:tc>
        <w:tc>
          <w:tcPr>
            <w:tcW w:w="7787" w:type="dxa"/>
            <w:shd w:val="clear" w:color="auto" w:fill="auto"/>
          </w:tcPr>
          <w:p w14:paraId="12C759B0" w14:textId="1776468C" w:rsidR="00C8267A" w:rsidRPr="00641AA3" w:rsidRDefault="007C2C51" w:rsidP="00080FF0">
            <w:pPr>
              <w:jc w:val="both"/>
              <w:rPr>
                <w:color w:val="FF0000"/>
                <w:sz w:val="20"/>
                <w:szCs w:val="20"/>
                <w:lang w:val="kk-KZ"/>
              </w:rPr>
            </w:pPr>
            <w:r>
              <w:rPr>
                <w:b/>
                <w:sz w:val="20"/>
                <w:szCs w:val="20"/>
                <w:lang w:val="kk-KZ"/>
              </w:rPr>
              <w:t>БӨЖ</w:t>
            </w:r>
            <w:r w:rsidR="00080FF0" w:rsidRPr="00C9353B">
              <w:rPr>
                <w:b/>
                <w:sz w:val="20"/>
                <w:szCs w:val="20"/>
                <w:lang w:val="kk-KZ"/>
              </w:rPr>
              <w:t xml:space="preserve"> 2.  </w:t>
            </w:r>
            <w:r w:rsidR="00641AA3">
              <w:rPr>
                <w:b/>
                <w:sz w:val="20"/>
                <w:szCs w:val="20"/>
                <w:lang w:val="kk-KZ"/>
              </w:rPr>
              <w:t xml:space="preserve"> </w:t>
            </w:r>
            <w:r w:rsidR="00641AA3" w:rsidRPr="00641AA3">
              <w:rPr>
                <w:bCs/>
                <w:sz w:val="20"/>
                <w:szCs w:val="20"/>
                <w:lang w:val="kk-KZ"/>
              </w:rPr>
              <w:t>Бақылау жұмысы</w:t>
            </w:r>
            <w:r w:rsidR="00641AA3" w:rsidRPr="00C9353B">
              <w:rPr>
                <w:sz w:val="20"/>
                <w:szCs w:val="20"/>
                <w:lang w:val="kk-KZ"/>
              </w:rPr>
              <w:t xml:space="preserve">, тест, </w:t>
            </w:r>
            <w:r w:rsidR="00641AA3" w:rsidRPr="00641AA3">
              <w:rPr>
                <w:sz w:val="20"/>
                <w:szCs w:val="20"/>
                <w:lang w:val="kk-KZ"/>
              </w:rPr>
              <w:t>жеке</w:t>
            </w:r>
            <w:r w:rsidR="00641AA3" w:rsidRPr="00C9353B">
              <w:rPr>
                <w:sz w:val="20"/>
                <w:szCs w:val="20"/>
                <w:lang w:val="kk-KZ"/>
              </w:rPr>
              <w:t>/</w:t>
            </w:r>
            <w:r w:rsidR="00641AA3" w:rsidRPr="00641AA3">
              <w:rPr>
                <w:sz w:val="20"/>
                <w:szCs w:val="20"/>
                <w:lang w:val="kk-KZ"/>
              </w:rPr>
              <w:t>топтық жоба</w:t>
            </w:r>
            <w:r w:rsidR="00641AA3" w:rsidRPr="00C9353B">
              <w:rPr>
                <w:sz w:val="20"/>
                <w:szCs w:val="20"/>
                <w:lang w:val="kk-KZ"/>
              </w:rPr>
              <w:t xml:space="preserve">, </w:t>
            </w:r>
            <w:r w:rsidR="00641AA3" w:rsidRPr="00641AA3">
              <w:rPr>
                <w:sz w:val="20"/>
                <w:szCs w:val="20"/>
                <w:lang w:val="kk-KZ"/>
              </w:rPr>
              <w:t>бойынша бағаланады.</w:t>
            </w:r>
          </w:p>
        </w:tc>
        <w:tc>
          <w:tcPr>
            <w:tcW w:w="860" w:type="dxa"/>
            <w:shd w:val="clear" w:color="auto" w:fill="auto"/>
          </w:tcPr>
          <w:p w14:paraId="04C86306" w14:textId="77777777" w:rsidR="00080FF0" w:rsidRPr="00AE6891" w:rsidRDefault="00080FF0" w:rsidP="00080FF0">
            <w:pPr>
              <w:tabs>
                <w:tab w:val="left" w:pos="1276"/>
              </w:tabs>
              <w:jc w:val="center"/>
              <w:rPr>
                <w:b/>
                <w:sz w:val="20"/>
                <w:szCs w:val="20"/>
                <w:lang w:val="kk-KZ"/>
              </w:rPr>
            </w:pPr>
          </w:p>
        </w:tc>
        <w:tc>
          <w:tcPr>
            <w:tcW w:w="727" w:type="dxa"/>
            <w:shd w:val="clear" w:color="auto" w:fill="auto"/>
          </w:tcPr>
          <w:p w14:paraId="168B857E" w14:textId="7B089D1E" w:rsidR="00080FF0" w:rsidRPr="00890607" w:rsidRDefault="002D0481" w:rsidP="00080FF0">
            <w:pPr>
              <w:tabs>
                <w:tab w:val="left" w:pos="1276"/>
              </w:tabs>
              <w:jc w:val="center"/>
              <w:rPr>
                <w:sz w:val="20"/>
                <w:szCs w:val="20"/>
                <w:lang w:val="en-US"/>
              </w:rPr>
            </w:pPr>
            <w:r>
              <w:rPr>
                <w:sz w:val="20"/>
                <w:szCs w:val="20"/>
                <w:lang w:val="en-US"/>
              </w:rPr>
              <w:t>10</w:t>
            </w:r>
          </w:p>
        </w:tc>
      </w:tr>
      <w:tr w:rsidR="002D0481" w:rsidRPr="003F2DC5" w14:paraId="5C39DF5A" w14:textId="77777777" w:rsidTr="00890607">
        <w:trPr>
          <w:trHeight w:val="217"/>
        </w:trPr>
        <w:tc>
          <w:tcPr>
            <w:tcW w:w="1135" w:type="dxa"/>
            <w:vMerge w:val="restart"/>
            <w:shd w:val="clear" w:color="auto" w:fill="auto"/>
          </w:tcPr>
          <w:p w14:paraId="291F280F" w14:textId="4F8AE373" w:rsidR="002D0481" w:rsidRPr="00C9353B" w:rsidRDefault="002D0481" w:rsidP="002D0481">
            <w:pPr>
              <w:tabs>
                <w:tab w:val="left" w:pos="1276"/>
              </w:tabs>
              <w:jc w:val="center"/>
              <w:rPr>
                <w:b/>
                <w:sz w:val="20"/>
                <w:szCs w:val="20"/>
                <w:lang w:val="kk-KZ"/>
              </w:rPr>
            </w:pPr>
            <w:r w:rsidRPr="003F2DC5">
              <w:rPr>
                <w:sz w:val="20"/>
                <w:szCs w:val="20"/>
              </w:rPr>
              <w:t>8</w:t>
            </w:r>
          </w:p>
        </w:tc>
        <w:tc>
          <w:tcPr>
            <w:tcW w:w="7787" w:type="dxa"/>
            <w:shd w:val="clear" w:color="auto" w:fill="auto"/>
          </w:tcPr>
          <w:p w14:paraId="2B508E8F" w14:textId="1E448ABF" w:rsidR="002D0481" w:rsidRDefault="002D0481" w:rsidP="002D0481">
            <w:pPr>
              <w:jc w:val="both"/>
              <w:rPr>
                <w:b/>
                <w:sz w:val="20"/>
                <w:szCs w:val="20"/>
                <w:lang w:val="kk-KZ"/>
              </w:rPr>
            </w:pPr>
            <w:r>
              <w:rPr>
                <w:b/>
                <w:sz w:val="20"/>
                <w:szCs w:val="20"/>
                <w:lang w:val="kk-KZ"/>
              </w:rPr>
              <w:t>Д</w:t>
            </w:r>
            <w:r w:rsidRPr="00697944">
              <w:rPr>
                <w:b/>
                <w:sz w:val="20"/>
                <w:szCs w:val="20"/>
                <w:lang w:val="kk-KZ"/>
              </w:rPr>
              <w:t xml:space="preserve"> </w:t>
            </w:r>
            <w:r w:rsidRPr="002D0481">
              <w:rPr>
                <w:b/>
                <w:sz w:val="20"/>
                <w:szCs w:val="20"/>
                <w:lang w:val="kk-KZ"/>
              </w:rPr>
              <w:t>8.</w:t>
            </w:r>
            <w:r>
              <w:rPr>
                <w:b/>
                <w:sz w:val="20"/>
                <w:szCs w:val="20"/>
                <w:lang w:val="kk-KZ"/>
              </w:rPr>
              <w:t xml:space="preserve"> </w:t>
            </w:r>
            <w:r w:rsidRPr="00697944">
              <w:rPr>
                <w:color w:val="FF0000"/>
                <w:sz w:val="20"/>
                <w:szCs w:val="20"/>
                <w:lang w:val="kk-KZ"/>
              </w:rPr>
              <w:t xml:space="preserve"> </w:t>
            </w:r>
            <w:r>
              <w:rPr>
                <w:sz w:val="20"/>
                <w:szCs w:val="20"/>
                <w:lang w:val="kk-KZ"/>
              </w:rPr>
              <w:t>Өсімдіктегі лигнандар. Лигнандардың жіктелуі, бөлу әдістері</w:t>
            </w:r>
            <w:r w:rsidRPr="00906BB6">
              <w:rPr>
                <w:sz w:val="20"/>
                <w:lang w:val="kk-KZ"/>
              </w:rPr>
              <w:t xml:space="preserve"> </w:t>
            </w:r>
            <w:r>
              <w:rPr>
                <w:sz w:val="20"/>
                <w:lang w:val="kk-KZ"/>
              </w:rPr>
              <w:t xml:space="preserve"> </w:t>
            </w:r>
          </w:p>
        </w:tc>
        <w:tc>
          <w:tcPr>
            <w:tcW w:w="860" w:type="dxa"/>
            <w:shd w:val="clear" w:color="auto" w:fill="auto"/>
          </w:tcPr>
          <w:p w14:paraId="4C79C5E3" w14:textId="468B7E4E" w:rsidR="002D0481" w:rsidRPr="00AE6891" w:rsidRDefault="002D0481" w:rsidP="002D0481">
            <w:pPr>
              <w:tabs>
                <w:tab w:val="left" w:pos="1276"/>
              </w:tabs>
              <w:jc w:val="center"/>
              <w:rPr>
                <w:b/>
                <w:sz w:val="20"/>
                <w:szCs w:val="20"/>
                <w:lang w:val="kk-KZ"/>
              </w:rPr>
            </w:pPr>
            <w:r w:rsidRPr="009D1252">
              <w:rPr>
                <w:sz w:val="20"/>
                <w:szCs w:val="20"/>
                <w:lang w:val="kk-KZ"/>
              </w:rPr>
              <w:t>1</w:t>
            </w:r>
          </w:p>
        </w:tc>
        <w:tc>
          <w:tcPr>
            <w:tcW w:w="727" w:type="dxa"/>
            <w:shd w:val="clear" w:color="auto" w:fill="auto"/>
          </w:tcPr>
          <w:p w14:paraId="76A9694E" w14:textId="707943A9" w:rsidR="002D0481" w:rsidRDefault="002D0481" w:rsidP="002D0481">
            <w:pPr>
              <w:tabs>
                <w:tab w:val="left" w:pos="1276"/>
              </w:tabs>
              <w:jc w:val="center"/>
              <w:rPr>
                <w:sz w:val="20"/>
                <w:szCs w:val="20"/>
                <w:lang w:val="en-US"/>
              </w:rPr>
            </w:pPr>
            <w:r w:rsidRPr="00541CB8">
              <w:rPr>
                <w:sz w:val="20"/>
                <w:szCs w:val="20"/>
                <w:lang w:val="kk-KZ"/>
              </w:rPr>
              <w:t>1</w:t>
            </w:r>
          </w:p>
        </w:tc>
      </w:tr>
      <w:tr w:rsidR="002D0481" w:rsidRPr="003F2DC5" w14:paraId="7C22AA18" w14:textId="77777777" w:rsidTr="00890607">
        <w:trPr>
          <w:trHeight w:val="217"/>
        </w:trPr>
        <w:tc>
          <w:tcPr>
            <w:tcW w:w="1135" w:type="dxa"/>
            <w:vMerge/>
            <w:shd w:val="clear" w:color="auto" w:fill="auto"/>
          </w:tcPr>
          <w:p w14:paraId="7F19E93E" w14:textId="77777777" w:rsidR="002D0481" w:rsidRPr="00C9353B" w:rsidRDefault="002D0481" w:rsidP="002D0481">
            <w:pPr>
              <w:tabs>
                <w:tab w:val="left" w:pos="1276"/>
              </w:tabs>
              <w:jc w:val="center"/>
              <w:rPr>
                <w:b/>
                <w:sz w:val="20"/>
                <w:szCs w:val="20"/>
                <w:lang w:val="kk-KZ"/>
              </w:rPr>
            </w:pPr>
          </w:p>
        </w:tc>
        <w:tc>
          <w:tcPr>
            <w:tcW w:w="7787" w:type="dxa"/>
            <w:shd w:val="clear" w:color="auto" w:fill="auto"/>
          </w:tcPr>
          <w:p w14:paraId="2015DCC6" w14:textId="7725959D" w:rsidR="002D0481" w:rsidRDefault="002D0481" w:rsidP="002D0481">
            <w:pPr>
              <w:jc w:val="both"/>
              <w:rPr>
                <w:b/>
                <w:sz w:val="20"/>
                <w:szCs w:val="20"/>
                <w:lang w:val="kk-KZ"/>
              </w:rPr>
            </w:pPr>
            <w:r>
              <w:rPr>
                <w:b/>
                <w:sz w:val="20"/>
                <w:szCs w:val="20"/>
                <w:lang w:val="kk-KZ"/>
              </w:rPr>
              <w:t>ЗС</w:t>
            </w:r>
            <w:r w:rsidRPr="00697944">
              <w:rPr>
                <w:b/>
                <w:sz w:val="20"/>
                <w:szCs w:val="20"/>
              </w:rPr>
              <w:t xml:space="preserve"> 8.</w:t>
            </w:r>
            <w:r w:rsidRPr="00697944">
              <w:rPr>
                <w:color w:val="FF0000"/>
                <w:sz w:val="20"/>
                <w:szCs w:val="20"/>
                <w:lang w:val="kk-KZ"/>
              </w:rPr>
              <w:t xml:space="preserve"> </w:t>
            </w:r>
            <w:r>
              <w:rPr>
                <w:sz w:val="20"/>
                <w:lang w:val="kk-KZ"/>
              </w:rPr>
              <w:t>Экстракцияның түрлері.</w:t>
            </w:r>
          </w:p>
        </w:tc>
        <w:tc>
          <w:tcPr>
            <w:tcW w:w="860" w:type="dxa"/>
            <w:shd w:val="clear" w:color="auto" w:fill="auto"/>
          </w:tcPr>
          <w:p w14:paraId="01C35081" w14:textId="5C699444" w:rsidR="002D0481" w:rsidRPr="00AE6891" w:rsidRDefault="002D0481" w:rsidP="002D0481">
            <w:pPr>
              <w:tabs>
                <w:tab w:val="left" w:pos="1276"/>
              </w:tabs>
              <w:jc w:val="center"/>
              <w:rPr>
                <w:b/>
                <w:sz w:val="20"/>
                <w:szCs w:val="20"/>
                <w:lang w:val="kk-KZ"/>
              </w:rPr>
            </w:pPr>
            <w:r>
              <w:rPr>
                <w:sz w:val="20"/>
                <w:szCs w:val="20"/>
                <w:lang w:val="kk-KZ"/>
              </w:rPr>
              <w:t>3</w:t>
            </w:r>
          </w:p>
        </w:tc>
        <w:tc>
          <w:tcPr>
            <w:tcW w:w="727" w:type="dxa"/>
            <w:shd w:val="clear" w:color="auto" w:fill="auto"/>
          </w:tcPr>
          <w:p w14:paraId="3CF41DA9" w14:textId="4B6D58EF" w:rsidR="002D0481" w:rsidRDefault="002D0481" w:rsidP="002D0481">
            <w:pPr>
              <w:tabs>
                <w:tab w:val="left" w:pos="1276"/>
              </w:tabs>
              <w:jc w:val="center"/>
              <w:rPr>
                <w:sz w:val="20"/>
                <w:szCs w:val="20"/>
                <w:lang w:val="en-US"/>
              </w:rPr>
            </w:pPr>
            <w:r>
              <w:rPr>
                <w:sz w:val="20"/>
                <w:szCs w:val="20"/>
                <w:lang w:val="en-US"/>
              </w:rPr>
              <w:t>7</w:t>
            </w:r>
          </w:p>
        </w:tc>
      </w:tr>
      <w:tr w:rsidR="002D0481" w:rsidRPr="002D0481" w14:paraId="163E8B8F" w14:textId="77777777" w:rsidTr="00890607">
        <w:trPr>
          <w:trHeight w:val="217"/>
        </w:trPr>
        <w:tc>
          <w:tcPr>
            <w:tcW w:w="1135" w:type="dxa"/>
            <w:vMerge/>
            <w:shd w:val="clear" w:color="auto" w:fill="auto"/>
          </w:tcPr>
          <w:p w14:paraId="0592FA32" w14:textId="77777777" w:rsidR="002D0481" w:rsidRPr="00C9353B" w:rsidRDefault="002D0481" w:rsidP="002D0481">
            <w:pPr>
              <w:tabs>
                <w:tab w:val="left" w:pos="1276"/>
              </w:tabs>
              <w:jc w:val="center"/>
              <w:rPr>
                <w:b/>
                <w:sz w:val="20"/>
                <w:szCs w:val="20"/>
                <w:lang w:val="kk-KZ"/>
              </w:rPr>
            </w:pPr>
          </w:p>
        </w:tc>
        <w:tc>
          <w:tcPr>
            <w:tcW w:w="7787" w:type="dxa"/>
            <w:shd w:val="clear" w:color="auto" w:fill="auto"/>
          </w:tcPr>
          <w:p w14:paraId="72950EBA" w14:textId="321DA9A7" w:rsidR="002D0481" w:rsidRDefault="002D0481" w:rsidP="002D0481">
            <w:pPr>
              <w:jc w:val="both"/>
              <w:rPr>
                <w:b/>
                <w:sz w:val="20"/>
                <w:szCs w:val="20"/>
                <w:lang w:val="kk-KZ"/>
              </w:rPr>
            </w:pPr>
            <w:r>
              <w:rPr>
                <w:b/>
                <w:sz w:val="20"/>
                <w:szCs w:val="20"/>
                <w:lang w:val="kk-KZ"/>
              </w:rPr>
              <w:t>ОБӨЖ</w:t>
            </w:r>
            <w:r w:rsidRPr="002D0481">
              <w:rPr>
                <w:b/>
                <w:sz w:val="20"/>
                <w:szCs w:val="20"/>
                <w:lang w:val="kk-KZ"/>
              </w:rPr>
              <w:t xml:space="preserve"> 2. </w:t>
            </w:r>
            <w:r>
              <w:rPr>
                <w:b/>
                <w:sz w:val="20"/>
                <w:szCs w:val="20"/>
                <w:lang w:val="kk-KZ"/>
              </w:rPr>
              <w:t>БӨЖ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5B62E91C" w14:textId="77777777" w:rsidR="002D0481" w:rsidRPr="00AE6891" w:rsidRDefault="002D0481" w:rsidP="002D0481">
            <w:pPr>
              <w:tabs>
                <w:tab w:val="left" w:pos="1276"/>
              </w:tabs>
              <w:jc w:val="center"/>
              <w:rPr>
                <w:b/>
                <w:sz w:val="20"/>
                <w:szCs w:val="20"/>
                <w:lang w:val="kk-KZ"/>
              </w:rPr>
            </w:pPr>
          </w:p>
        </w:tc>
        <w:tc>
          <w:tcPr>
            <w:tcW w:w="727" w:type="dxa"/>
            <w:shd w:val="clear" w:color="auto" w:fill="auto"/>
          </w:tcPr>
          <w:p w14:paraId="7C95B49B" w14:textId="77777777" w:rsidR="002D0481" w:rsidRPr="002D0481" w:rsidRDefault="002D0481" w:rsidP="002D0481">
            <w:pPr>
              <w:tabs>
                <w:tab w:val="left" w:pos="1276"/>
              </w:tabs>
              <w:jc w:val="center"/>
              <w:rPr>
                <w:sz w:val="20"/>
                <w:szCs w:val="20"/>
                <w:lang w:val="kk-KZ"/>
              </w:rPr>
            </w:pPr>
          </w:p>
        </w:tc>
      </w:tr>
      <w:tr w:rsidR="00517B82" w:rsidRPr="003F2DC5" w14:paraId="486ABFDD" w14:textId="77777777" w:rsidTr="001A6AA6">
        <w:tc>
          <w:tcPr>
            <w:tcW w:w="9782" w:type="dxa"/>
            <w:gridSpan w:val="3"/>
            <w:shd w:val="clear" w:color="auto" w:fill="auto"/>
          </w:tcPr>
          <w:p w14:paraId="7CDBB15F" w14:textId="7FB2EF98" w:rsidR="00517B82" w:rsidRPr="00AE6891" w:rsidRDefault="00885248" w:rsidP="00517B82">
            <w:pPr>
              <w:tabs>
                <w:tab w:val="left" w:pos="1276"/>
              </w:tabs>
              <w:rPr>
                <w:b/>
                <w:sz w:val="20"/>
                <w:szCs w:val="20"/>
                <w:lang w:val="en-US"/>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4F172E7C" w:rsidR="00517B82" w:rsidRPr="003F2DC5" w:rsidRDefault="00541CB8" w:rsidP="00080FF0">
            <w:pPr>
              <w:tabs>
                <w:tab w:val="left" w:pos="1276"/>
              </w:tabs>
              <w:jc w:val="center"/>
              <w:rPr>
                <w:b/>
                <w:sz w:val="20"/>
                <w:szCs w:val="20"/>
                <w:lang w:val="kk-KZ"/>
              </w:rPr>
            </w:pPr>
            <w:r>
              <w:rPr>
                <w:b/>
                <w:sz w:val="20"/>
                <w:szCs w:val="20"/>
                <w:lang w:val="kk-KZ"/>
              </w:rPr>
              <w:t>20</w:t>
            </w:r>
          </w:p>
        </w:tc>
      </w:tr>
      <w:tr w:rsidR="00541CB8" w:rsidRPr="003F2DC5" w14:paraId="500040D8" w14:textId="77777777" w:rsidTr="001A6AA6">
        <w:tc>
          <w:tcPr>
            <w:tcW w:w="9782" w:type="dxa"/>
            <w:gridSpan w:val="3"/>
            <w:shd w:val="clear" w:color="auto" w:fill="auto"/>
          </w:tcPr>
          <w:p w14:paraId="06C0350B" w14:textId="77777777" w:rsidR="00541CB8" w:rsidRDefault="00541CB8" w:rsidP="00517B82">
            <w:pPr>
              <w:tabs>
                <w:tab w:val="left" w:pos="1276"/>
              </w:tabs>
              <w:rPr>
                <w:b/>
                <w:sz w:val="20"/>
                <w:szCs w:val="20"/>
                <w:lang w:val="kk-KZ"/>
              </w:rPr>
            </w:pPr>
          </w:p>
        </w:tc>
        <w:tc>
          <w:tcPr>
            <w:tcW w:w="727" w:type="dxa"/>
            <w:shd w:val="clear" w:color="auto" w:fill="auto"/>
          </w:tcPr>
          <w:p w14:paraId="16BF9D3F" w14:textId="475F390B" w:rsidR="00541CB8" w:rsidRPr="003F2DC5" w:rsidRDefault="00541CB8" w:rsidP="00080FF0">
            <w:pPr>
              <w:tabs>
                <w:tab w:val="left" w:pos="1276"/>
              </w:tabs>
              <w:jc w:val="center"/>
              <w:rPr>
                <w:b/>
                <w:sz w:val="20"/>
                <w:szCs w:val="20"/>
                <w:lang w:val="kk-KZ"/>
              </w:rPr>
            </w:pPr>
            <w:r>
              <w:rPr>
                <w:b/>
                <w:sz w:val="20"/>
                <w:szCs w:val="20"/>
                <w:lang w:val="kk-KZ"/>
              </w:rPr>
              <w:t>100</w:t>
            </w:r>
          </w:p>
        </w:tc>
      </w:tr>
      <w:tr w:rsidR="007D02BC" w:rsidRPr="003F2DC5" w14:paraId="0346C82E" w14:textId="77777777" w:rsidTr="001A6AA6">
        <w:tc>
          <w:tcPr>
            <w:tcW w:w="9782" w:type="dxa"/>
            <w:gridSpan w:val="3"/>
            <w:shd w:val="clear" w:color="auto" w:fill="auto"/>
          </w:tcPr>
          <w:p w14:paraId="496C9DA5" w14:textId="14F5EF6D" w:rsidR="007D02BC" w:rsidRPr="001557FB" w:rsidRDefault="007D02BC" w:rsidP="007D02BC">
            <w:pPr>
              <w:tabs>
                <w:tab w:val="left" w:pos="1276"/>
              </w:tabs>
              <w:jc w:val="center"/>
              <w:rPr>
                <w:b/>
                <w:sz w:val="20"/>
                <w:szCs w:val="20"/>
                <w:lang w:val="en-US"/>
              </w:rPr>
            </w:pPr>
            <w:r w:rsidRPr="00697944">
              <w:rPr>
                <w:b/>
                <w:sz w:val="20"/>
                <w:szCs w:val="20"/>
              </w:rPr>
              <w:t>МОДУЛЬ 3</w:t>
            </w:r>
            <w:r w:rsidR="00EF2019">
              <w:rPr>
                <w:b/>
                <w:sz w:val="20"/>
                <w:szCs w:val="20"/>
                <w:lang w:val="kk-KZ"/>
              </w:rPr>
              <w:t xml:space="preserve"> </w:t>
            </w:r>
          </w:p>
        </w:tc>
        <w:tc>
          <w:tcPr>
            <w:tcW w:w="727" w:type="dxa"/>
            <w:shd w:val="clear" w:color="auto" w:fill="auto"/>
          </w:tcPr>
          <w:p w14:paraId="66E89270" w14:textId="77777777" w:rsidR="007D02BC" w:rsidRDefault="007D02BC" w:rsidP="00080FF0">
            <w:pPr>
              <w:tabs>
                <w:tab w:val="left" w:pos="1276"/>
              </w:tabs>
              <w:jc w:val="center"/>
              <w:rPr>
                <w:b/>
                <w:sz w:val="20"/>
                <w:szCs w:val="20"/>
                <w:lang w:val="kk-KZ"/>
              </w:rPr>
            </w:pPr>
          </w:p>
        </w:tc>
      </w:tr>
      <w:tr w:rsidR="001A6AA6" w:rsidRPr="0018573E"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1A6FF8F7" w:rsidR="00B43A2C" w:rsidRPr="006F42E5" w:rsidRDefault="00603E19" w:rsidP="0018573E">
            <w:pPr>
              <w:tabs>
                <w:tab w:val="left" w:pos="1276"/>
              </w:tabs>
              <w:rPr>
                <w:b/>
                <w:sz w:val="20"/>
                <w:szCs w:val="20"/>
                <w:lang w:val="kk-KZ"/>
              </w:rPr>
            </w:pPr>
            <w:r>
              <w:rPr>
                <w:b/>
                <w:sz w:val="20"/>
                <w:szCs w:val="20"/>
                <w:lang w:val="kk-KZ"/>
              </w:rPr>
              <w:t>Д</w:t>
            </w:r>
            <w:r w:rsidR="00B43A2C" w:rsidRPr="00697944">
              <w:rPr>
                <w:b/>
                <w:sz w:val="20"/>
                <w:szCs w:val="20"/>
                <w:lang w:val="kk-KZ"/>
              </w:rPr>
              <w:t xml:space="preserve"> </w:t>
            </w:r>
            <w:r w:rsidR="00B43A2C" w:rsidRPr="00697944">
              <w:rPr>
                <w:b/>
                <w:sz w:val="20"/>
                <w:szCs w:val="20"/>
              </w:rPr>
              <w:t>9.</w:t>
            </w:r>
            <w:r w:rsidR="00B43A2C" w:rsidRPr="00697944">
              <w:rPr>
                <w:color w:val="FF0000"/>
                <w:sz w:val="20"/>
                <w:szCs w:val="20"/>
                <w:lang w:val="kk-KZ"/>
              </w:rPr>
              <w:t xml:space="preserve"> </w:t>
            </w:r>
            <w:r w:rsidR="00906BB6">
              <w:rPr>
                <w:color w:val="FF0000"/>
                <w:sz w:val="20"/>
                <w:szCs w:val="20"/>
                <w:lang w:val="kk-KZ"/>
              </w:rPr>
              <w:t xml:space="preserve"> </w:t>
            </w:r>
            <w:r w:rsidR="0018573E">
              <w:rPr>
                <w:sz w:val="20"/>
                <w:szCs w:val="20"/>
                <w:lang w:val="kk-KZ"/>
              </w:rPr>
              <w:t>Антрацен туындылары. Антрахинон туындылары.</w:t>
            </w:r>
          </w:p>
        </w:tc>
        <w:tc>
          <w:tcPr>
            <w:tcW w:w="860" w:type="dxa"/>
            <w:shd w:val="clear" w:color="auto" w:fill="auto"/>
          </w:tcPr>
          <w:p w14:paraId="2BFB5AD3" w14:textId="1ED9AAE4" w:rsidR="00B43A2C" w:rsidRPr="009D1252" w:rsidRDefault="00F66955" w:rsidP="00080FF0">
            <w:pPr>
              <w:tabs>
                <w:tab w:val="left" w:pos="1276"/>
              </w:tabs>
              <w:jc w:val="center"/>
              <w:rPr>
                <w:sz w:val="20"/>
                <w:szCs w:val="20"/>
                <w:lang w:val="kk-KZ"/>
              </w:rPr>
            </w:pPr>
            <w:r w:rsidRPr="009D1252">
              <w:rPr>
                <w:sz w:val="20"/>
                <w:szCs w:val="20"/>
                <w:lang w:val="kk-KZ"/>
              </w:rPr>
              <w:t>1</w:t>
            </w:r>
          </w:p>
        </w:tc>
        <w:tc>
          <w:tcPr>
            <w:tcW w:w="727" w:type="dxa"/>
            <w:shd w:val="clear" w:color="auto" w:fill="auto"/>
          </w:tcPr>
          <w:p w14:paraId="64D80AF2" w14:textId="79BB0F5B" w:rsidR="00B43A2C" w:rsidRPr="00541CB8" w:rsidRDefault="00541CB8" w:rsidP="00080FF0">
            <w:pPr>
              <w:tabs>
                <w:tab w:val="left" w:pos="1276"/>
              </w:tabs>
              <w:jc w:val="center"/>
              <w:rPr>
                <w:sz w:val="20"/>
                <w:szCs w:val="20"/>
                <w:lang w:val="kk-KZ"/>
              </w:rPr>
            </w:pPr>
            <w:r>
              <w:rPr>
                <w:sz w:val="20"/>
                <w:szCs w:val="20"/>
                <w:lang w:val="kk-KZ"/>
              </w:rPr>
              <w:t>1</w:t>
            </w:r>
          </w:p>
        </w:tc>
      </w:tr>
      <w:tr w:rsidR="001A6AA6" w:rsidRPr="0018573E" w14:paraId="6D8423EA" w14:textId="77777777" w:rsidTr="001A6AA6">
        <w:tc>
          <w:tcPr>
            <w:tcW w:w="1135" w:type="dxa"/>
            <w:vMerge/>
            <w:shd w:val="clear" w:color="auto" w:fill="auto"/>
          </w:tcPr>
          <w:p w14:paraId="544D7B51" w14:textId="77777777" w:rsidR="00B43A2C" w:rsidRPr="0018573E" w:rsidRDefault="00B43A2C" w:rsidP="00080FF0">
            <w:pPr>
              <w:tabs>
                <w:tab w:val="left" w:pos="1276"/>
              </w:tabs>
              <w:jc w:val="center"/>
              <w:rPr>
                <w:sz w:val="20"/>
                <w:szCs w:val="20"/>
                <w:lang w:val="kk-KZ"/>
              </w:rPr>
            </w:pPr>
          </w:p>
        </w:tc>
        <w:tc>
          <w:tcPr>
            <w:tcW w:w="7787" w:type="dxa"/>
            <w:shd w:val="clear" w:color="auto" w:fill="auto"/>
          </w:tcPr>
          <w:p w14:paraId="3B80BC26" w14:textId="6CF2AAB1" w:rsidR="00B43A2C" w:rsidRPr="0018573E" w:rsidRDefault="00603E19" w:rsidP="0018573E">
            <w:pPr>
              <w:tabs>
                <w:tab w:val="left" w:pos="1276"/>
              </w:tabs>
              <w:rPr>
                <w:b/>
                <w:sz w:val="20"/>
                <w:szCs w:val="20"/>
                <w:lang w:val="kk-KZ"/>
              </w:rPr>
            </w:pPr>
            <w:r>
              <w:rPr>
                <w:b/>
                <w:sz w:val="20"/>
                <w:szCs w:val="20"/>
                <w:lang w:val="kk-KZ"/>
              </w:rPr>
              <w:t>ЗС</w:t>
            </w:r>
            <w:r w:rsidR="00B43A2C" w:rsidRPr="0018573E">
              <w:rPr>
                <w:b/>
                <w:sz w:val="20"/>
                <w:szCs w:val="20"/>
                <w:lang w:val="kk-KZ"/>
              </w:rPr>
              <w:t xml:space="preserve"> 9.</w:t>
            </w:r>
            <w:r w:rsidR="00B43A2C" w:rsidRPr="00697944">
              <w:rPr>
                <w:color w:val="FF0000"/>
                <w:sz w:val="20"/>
                <w:szCs w:val="20"/>
                <w:lang w:val="kk-KZ"/>
              </w:rPr>
              <w:t xml:space="preserve"> </w:t>
            </w:r>
            <w:r w:rsidR="0018573E">
              <w:rPr>
                <w:sz w:val="20"/>
                <w:lang w:val="kk-KZ"/>
              </w:rPr>
              <w:t>Раушан гүлінің құрамынан антоциандарды анықтау.</w:t>
            </w:r>
            <w:r w:rsidR="00AE6891" w:rsidRPr="00AE6891">
              <w:rPr>
                <w:sz w:val="20"/>
                <w:lang w:val="kk-KZ"/>
              </w:rPr>
              <w:t xml:space="preserve"> </w:t>
            </w:r>
          </w:p>
        </w:tc>
        <w:tc>
          <w:tcPr>
            <w:tcW w:w="860" w:type="dxa"/>
            <w:shd w:val="clear" w:color="auto" w:fill="auto"/>
          </w:tcPr>
          <w:p w14:paraId="54BEE2F5" w14:textId="1F7DAC12" w:rsidR="00B43A2C" w:rsidRPr="009D1252" w:rsidRDefault="00F66955" w:rsidP="00080FF0">
            <w:pPr>
              <w:tabs>
                <w:tab w:val="left" w:pos="1276"/>
              </w:tabs>
              <w:jc w:val="center"/>
              <w:rPr>
                <w:sz w:val="20"/>
                <w:szCs w:val="20"/>
                <w:lang w:val="kk-KZ"/>
              </w:rPr>
            </w:pPr>
            <w:r w:rsidRPr="009D1252">
              <w:rPr>
                <w:sz w:val="20"/>
                <w:szCs w:val="20"/>
                <w:lang w:val="kk-KZ"/>
              </w:rPr>
              <w:t>4</w:t>
            </w:r>
          </w:p>
        </w:tc>
        <w:tc>
          <w:tcPr>
            <w:tcW w:w="727" w:type="dxa"/>
            <w:shd w:val="clear" w:color="auto" w:fill="auto"/>
          </w:tcPr>
          <w:p w14:paraId="3A15B316" w14:textId="66D97EE4" w:rsidR="00B43A2C" w:rsidRPr="002C6ED1" w:rsidRDefault="00F9519F" w:rsidP="00080FF0">
            <w:pPr>
              <w:tabs>
                <w:tab w:val="left" w:pos="1276"/>
              </w:tabs>
              <w:jc w:val="center"/>
              <w:rPr>
                <w:sz w:val="20"/>
                <w:szCs w:val="20"/>
                <w:lang w:val="kk-KZ"/>
              </w:rPr>
            </w:pPr>
            <w:r>
              <w:rPr>
                <w:sz w:val="20"/>
                <w:szCs w:val="20"/>
                <w:lang w:val="kk-KZ"/>
              </w:rPr>
              <w:t>6</w:t>
            </w:r>
          </w:p>
        </w:tc>
      </w:tr>
      <w:tr w:rsidR="00786B53" w:rsidRPr="003F2DC5" w14:paraId="4342AA78" w14:textId="77777777" w:rsidTr="001A6AA6">
        <w:trPr>
          <w:gridAfter w:val="3"/>
          <w:wAfter w:w="9374" w:type="dxa"/>
          <w:trHeight w:val="230"/>
        </w:trPr>
        <w:tc>
          <w:tcPr>
            <w:tcW w:w="1135" w:type="dxa"/>
            <w:vMerge/>
            <w:shd w:val="clear" w:color="auto" w:fill="auto"/>
          </w:tcPr>
          <w:p w14:paraId="29D391E9" w14:textId="77777777" w:rsidR="00786B53" w:rsidRPr="0018573E" w:rsidRDefault="00786B53" w:rsidP="00080FF0">
            <w:pPr>
              <w:tabs>
                <w:tab w:val="left" w:pos="1276"/>
              </w:tabs>
              <w:jc w:val="center"/>
              <w:rPr>
                <w:sz w:val="20"/>
                <w:szCs w:val="20"/>
                <w:lang w:val="kk-KZ"/>
              </w:rPr>
            </w:pPr>
          </w:p>
        </w:tc>
      </w:tr>
      <w:tr w:rsidR="00080FF0" w:rsidRPr="0018573E" w14:paraId="3CE6E4BF" w14:textId="77777777" w:rsidTr="00890607">
        <w:trPr>
          <w:trHeight w:val="137"/>
        </w:trPr>
        <w:tc>
          <w:tcPr>
            <w:tcW w:w="1135" w:type="dxa"/>
            <w:vMerge w:val="restart"/>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0E53D134" w:rsidR="00080FF0" w:rsidRPr="00AE6891" w:rsidRDefault="00603E19" w:rsidP="0018573E">
            <w:pPr>
              <w:tabs>
                <w:tab w:val="left" w:pos="1276"/>
              </w:tabs>
              <w:rPr>
                <w:b/>
                <w:sz w:val="20"/>
                <w:szCs w:val="20"/>
                <w:lang w:val="kk-KZ"/>
              </w:rPr>
            </w:pPr>
            <w:r>
              <w:rPr>
                <w:b/>
                <w:sz w:val="20"/>
                <w:szCs w:val="20"/>
                <w:lang w:val="kk-KZ"/>
              </w:rPr>
              <w:t>Д</w:t>
            </w:r>
            <w:r w:rsidR="00080FF0" w:rsidRPr="00697944">
              <w:rPr>
                <w:b/>
                <w:sz w:val="20"/>
                <w:szCs w:val="20"/>
                <w:lang w:val="kk-KZ"/>
              </w:rPr>
              <w:t xml:space="preserve"> </w:t>
            </w:r>
            <w:r w:rsidR="00080FF0" w:rsidRPr="00697944">
              <w:rPr>
                <w:b/>
                <w:sz w:val="20"/>
                <w:szCs w:val="20"/>
              </w:rPr>
              <w:t>10.</w:t>
            </w:r>
            <w:r w:rsidR="00080FF0" w:rsidRPr="00697944">
              <w:rPr>
                <w:color w:val="FF0000"/>
                <w:sz w:val="20"/>
                <w:szCs w:val="20"/>
                <w:lang w:val="kk-KZ"/>
              </w:rPr>
              <w:t xml:space="preserve"> </w:t>
            </w:r>
            <w:r w:rsidR="0018573E">
              <w:rPr>
                <w:sz w:val="20"/>
                <w:szCs w:val="20"/>
                <w:lang w:val="kk-KZ"/>
              </w:rPr>
              <w:t>Кумариндер олардың  жіктелуі. Полифенолды қосылыстар.</w:t>
            </w:r>
          </w:p>
        </w:tc>
        <w:tc>
          <w:tcPr>
            <w:tcW w:w="860" w:type="dxa"/>
            <w:shd w:val="clear" w:color="auto" w:fill="auto"/>
          </w:tcPr>
          <w:p w14:paraId="23E11B81" w14:textId="333EEDB4" w:rsidR="00080FF0" w:rsidRPr="009D1252" w:rsidRDefault="00F66955" w:rsidP="00080FF0">
            <w:pPr>
              <w:tabs>
                <w:tab w:val="left" w:pos="1276"/>
              </w:tabs>
              <w:jc w:val="center"/>
              <w:rPr>
                <w:sz w:val="20"/>
                <w:szCs w:val="20"/>
                <w:lang w:val="kk-KZ"/>
              </w:rPr>
            </w:pPr>
            <w:r w:rsidRPr="009D1252">
              <w:rPr>
                <w:sz w:val="20"/>
                <w:szCs w:val="20"/>
                <w:lang w:val="kk-KZ"/>
              </w:rPr>
              <w:t>1</w:t>
            </w:r>
          </w:p>
        </w:tc>
        <w:tc>
          <w:tcPr>
            <w:tcW w:w="727" w:type="dxa"/>
            <w:shd w:val="clear" w:color="auto" w:fill="auto"/>
          </w:tcPr>
          <w:p w14:paraId="0DE8F40A" w14:textId="4065458B" w:rsidR="00080FF0" w:rsidRPr="00541CB8" w:rsidRDefault="00541CB8" w:rsidP="00080FF0">
            <w:pPr>
              <w:tabs>
                <w:tab w:val="left" w:pos="1276"/>
              </w:tabs>
              <w:jc w:val="center"/>
              <w:rPr>
                <w:sz w:val="20"/>
                <w:szCs w:val="20"/>
                <w:lang w:val="kk-KZ"/>
              </w:rPr>
            </w:pPr>
            <w:r>
              <w:rPr>
                <w:sz w:val="20"/>
                <w:szCs w:val="20"/>
                <w:lang w:val="kk-KZ"/>
              </w:rPr>
              <w:t>1</w:t>
            </w:r>
          </w:p>
        </w:tc>
      </w:tr>
      <w:tr w:rsidR="00080FF0" w:rsidRPr="0018573E" w14:paraId="5FA6E2F7" w14:textId="77777777" w:rsidTr="00890607">
        <w:trPr>
          <w:trHeight w:val="196"/>
        </w:trPr>
        <w:tc>
          <w:tcPr>
            <w:tcW w:w="1135" w:type="dxa"/>
            <w:vMerge/>
            <w:shd w:val="clear" w:color="auto" w:fill="auto"/>
          </w:tcPr>
          <w:p w14:paraId="57C663A6" w14:textId="77777777" w:rsidR="00080FF0" w:rsidRPr="0018573E" w:rsidRDefault="00080FF0" w:rsidP="00080FF0">
            <w:pPr>
              <w:tabs>
                <w:tab w:val="left" w:pos="1276"/>
              </w:tabs>
              <w:jc w:val="center"/>
              <w:rPr>
                <w:sz w:val="20"/>
                <w:szCs w:val="20"/>
                <w:lang w:val="kk-KZ"/>
              </w:rPr>
            </w:pPr>
          </w:p>
        </w:tc>
        <w:tc>
          <w:tcPr>
            <w:tcW w:w="7787" w:type="dxa"/>
            <w:shd w:val="clear" w:color="auto" w:fill="auto"/>
          </w:tcPr>
          <w:p w14:paraId="70E9C569" w14:textId="236F1846" w:rsidR="00080FF0" w:rsidRPr="007D02BC" w:rsidRDefault="00603E19" w:rsidP="0018573E">
            <w:pPr>
              <w:tabs>
                <w:tab w:val="left" w:pos="1276"/>
              </w:tabs>
              <w:rPr>
                <w:b/>
                <w:sz w:val="20"/>
                <w:szCs w:val="20"/>
                <w:lang w:val="kk-KZ"/>
              </w:rPr>
            </w:pPr>
            <w:r>
              <w:rPr>
                <w:b/>
                <w:sz w:val="20"/>
                <w:szCs w:val="20"/>
                <w:lang w:val="kk-KZ"/>
              </w:rPr>
              <w:t>ЗС</w:t>
            </w:r>
            <w:r w:rsidR="00080FF0" w:rsidRPr="0018573E">
              <w:rPr>
                <w:b/>
                <w:sz w:val="20"/>
                <w:szCs w:val="20"/>
                <w:lang w:val="kk-KZ"/>
              </w:rPr>
              <w:t xml:space="preserve"> 10.</w:t>
            </w:r>
            <w:r w:rsidR="00080FF0" w:rsidRPr="00697944">
              <w:rPr>
                <w:color w:val="FF0000"/>
                <w:sz w:val="20"/>
                <w:szCs w:val="20"/>
                <w:lang w:val="kk-KZ"/>
              </w:rPr>
              <w:t xml:space="preserve"> </w:t>
            </w:r>
            <w:r w:rsidR="007D02BC">
              <w:rPr>
                <w:color w:val="FF0000"/>
                <w:sz w:val="20"/>
                <w:szCs w:val="20"/>
                <w:lang w:val="kk-KZ"/>
              </w:rPr>
              <w:t xml:space="preserve"> </w:t>
            </w:r>
            <w:r w:rsidR="0018573E">
              <w:rPr>
                <w:sz w:val="20"/>
                <w:lang w:val="kk-KZ"/>
              </w:rPr>
              <w:t>Раушан гүлінің құрамынан антоциандарды анықтау.</w:t>
            </w:r>
          </w:p>
        </w:tc>
        <w:tc>
          <w:tcPr>
            <w:tcW w:w="860" w:type="dxa"/>
            <w:shd w:val="clear" w:color="auto" w:fill="auto"/>
          </w:tcPr>
          <w:p w14:paraId="53473718" w14:textId="2FD7609F" w:rsidR="00080FF0" w:rsidRPr="009D1252" w:rsidRDefault="009D1252" w:rsidP="00080FF0">
            <w:pPr>
              <w:tabs>
                <w:tab w:val="left" w:pos="1276"/>
              </w:tabs>
              <w:jc w:val="center"/>
              <w:rPr>
                <w:sz w:val="20"/>
                <w:szCs w:val="20"/>
                <w:lang w:val="kk-KZ"/>
              </w:rPr>
            </w:pPr>
            <w:r w:rsidRPr="009D1252">
              <w:rPr>
                <w:sz w:val="20"/>
                <w:szCs w:val="20"/>
                <w:lang w:val="kk-KZ"/>
              </w:rPr>
              <w:t>4</w:t>
            </w:r>
          </w:p>
        </w:tc>
        <w:tc>
          <w:tcPr>
            <w:tcW w:w="727" w:type="dxa"/>
            <w:shd w:val="clear" w:color="auto" w:fill="auto"/>
          </w:tcPr>
          <w:p w14:paraId="6E196790" w14:textId="6576751B" w:rsidR="00080FF0" w:rsidRPr="00890607" w:rsidRDefault="00890607" w:rsidP="00890607">
            <w:pPr>
              <w:tabs>
                <w:tab w:val="left" w:pos="1276"/>
              </w:tabs>
              <w:jc w:val="center"/>
              <w:rPr>
                <w:sz w:val="20"/>
                <w:szCs w:val="20"/>
                <w:lang w:val="en-US"/>
              </w:rPr>
            </w:pPr>
            <w:r>
              <w:rPr>
                <w:sz w:val="20"/>
                <w:szCs w:val="20"/>
                <w:lang w:val="en-US"/>
              </w:rPr>
              <w:t>6</w:t>
            </w:r>
          </w:p>
        </w:tc>
      </w:tr>
      <w:tr w:rsidR="00080FF0" w:rsidRPr="00A13707" w14:paraId="0B638D98" w14:textId="77777777" w:rsidTr="007C2C51">
        <w:trPr>
          <w:trHeight w:val="371"/>
        </w:trPr>
        <w:tc>
          <w:tcPr>
            <w:tcW w:w="1135" w:type="dxa"/>
            <w:vMerge/>
            <w:shd w:val="clear" w:color="auto" w:fill="auto"/>
          </w:tcPr>
          <w:p w14:paraId="205E0E0D" w14:textId="77777777" w:rsidR="00080FF0" w:rsidRPr="007D02BC" w:rsidRDefault="00080FF0" w:rsidP="00080FF0">
            <w:pPr>
              <w:tabs>
                <w:tab w:val="left" w:pos="1276"/>
              </w:tabs>
              <w:jc w:val="center"/>
              <w:rPr>
                <w:sz w:val="20"/>
                <w:szCs w:val="20"/>
                <w:lang w:val="kk-KZ"/>
              </w:rPr>
            </w:pPr>
          </w:p>
        </w:tc>
        <w:tc>
          <w:tcPr>
            <w:tcW w:w="7787" w:type="dxa"/>
            <w:shd w:val="clear" w:color="auto" w:fill="auto"/>
          </w:tcPr>
          <w:p w14:paraId="534DC6EA" w14:textId="4DE7E883" w:rsidR="00080FF0" w:rsidRPr="00697944" w:rsidRDefault="00603E19" w:rsidP="00890607">
            <w:pPr>
              <w:jc w:val="both"/>
              <w:rPr>
                <w:color w:val="FF0000"/>
                <w:sz w:val="20"/>
                <w:szCs w:val="20"/>
                <w:lang w:val="kk-KZ"/>
              </w:rPr>
            </w:pPr>
            <w:r>
              <w:rPr>
                <w:b/>
                <w:sz w:val="20"/>
                <w:szCs w:val="20"/>
                <w:lang w:val="kk-KZ"/>
              </w:rPr>
              <w:t>ОБӨЖ</w:t>
            </w:r>
            <w:r w:rsidR="00080FF0" w:rsidRPr="007D02BC">
              <w:rPr>
                <w:b/>
                <w:sz w:val="20"/>
                <w:szCs w:val="20"/>
                <w:lang w:val="kk-KZ"/>
              </w:rPr>
              <w:t xml:space="preserve"> </w:t>
            </w:r>
            <w:r w:rsidR="00890607" w:rsidRPr="002C6ED1">
              <w:rPr>
                <w:b/>
                <w:sz w:val="20"/>
                <w:szCs w:val="20"/>
                <w:lang w:val="kk-KZ"/>
              </w:rPr>
              <w:t>3</w:t>
            </w:r>
            <w:r w:rsidR="00080FF0" w:rsidRPr="007D02BC">
              <w:rPr>
                <w:b/>
                <w:sz w:val="20"/>
                <w:szCs w:val="20"/>
                <w:lang w:val="kk-KZ"/>
              </w:rPr>
              <w:t>.</w:t>
            </w:r>
            <w:r w:rsidR="00941A7A" w:rsidRPr="007D02BC">
              <w:rPr>
                <w:b/>
                <w:sz w:val="20"/>
                <w:szCs w:val="20"/>
                <w:lang w:val="kk-KZ"/>
              </w:rPr>
              <w:t xml:space="preserve"> </w:t>
            </w:r>
            <w:r w:rsidR="007C2C51">
              <w:rPr>
                <w:b/>
                <w:sz w:val="20"/>
                <w:szCs w:val="20"/>
                <w:lang w:val="kk-KZ"/>
              </w:rPr>
              <w:t>БӨЖ</w:t>
            </w:r>
            <w:r>
              <w:rPr>
                <w:b/>
                <w:sz w:val="20"/>
                <w:szCs w:val="20"/>
                <w:lang w:val="kk-KZ"/>
              </w:rPr>
              <w:t xml:space="preserve"> 4</w:t>
            </w:r>
            <w:r>
              <w:rPr>
                <w:b/>
                <w:bCs/>
                <w:sz w:val="20"/>
                <w:szCs w:val="20"/>
                <w:lang w:val="kk-KZ"/>
              </w:rPr>
              <w:t xml:space="preserve"> </w:t>
            </w:r>
            <w:r w:rsidR="007246BB" w:rsidRPr="00641AA3">
              <w:rPr>
                <w:bCs/>
                <w:sz w:val="20"/>
                <w:szCs w:val="20"/>
                <w:lang w:val="kk-KZ"/>
              </w:rPr>
              <w:t>Бақылау жұмысы</w:t>
            </w:r>
            <w:r w:rsidR="007246BB" w:rsidRPr="007D02BC">
              <w:rPr>
                <w:sz w:val="20"/>
                <w:szCs w:val="20"/>
                <w:lang w:val="kk-KZ"/>
              </w:rPr>
              <w:t xml:space="preserve">, тест, </w:t>
            </w:r>
            <w:r w:rsidR="007246BB" w:rsidRPr="00641AA3">
              <w:rPr>
                <w:sz w:val="20"/>
                <w:szCs w:val="20"/>
                <w:lang w:val="kk-KZ"/>
              </w:rPr>
              <w:t>жеке</w:t>
            </w:r>
            <w:r w:rsidR="007246BB" w:rsidRPr="007D02BC">
              <w:rPr>
                <w:sz w:val="20"/>
                <w:szCs w:val="20"/>
                <w:lang w:val="kk-KZ"/>
              </w:rPr>
              <w:t>/</w:t>
            </w:r>
            <w:r w:rsidR="007246BB" w:rsidRPr="00641AA3">
              <w:rPr>
                <w:sz w:val="20"/>
                <w:szCs w:val="20"/>
                <w:lang w:val="kk-KZ"/>
              </w:rPr>
              <w:t>топтық жоба</w:t>
            </w:r>
            <w:r w:rsidR="007246BB" w:rsidRPr="007D02BC">
              <w:rPr>
                <w:sz w:val="20"/>
                <w:szCs w:val="20"/>
                <w:lang w:val="kk-KZ"/>
              </w:rPr>
              <w:t xml:space="preserve">, </w:t>
            </w:r>
            <w:r w:rsidR="007246BB" w:rsidRPr="00641AA3">
              <w:rPr>
                <w:sz w:val="20"/>
                <w:szCs w:val="20"/>
                <w:lang w:val="kk-KZ"/>
              </w:rPr>
              <w:t>бойынша бағаланады.</w:t>
            </w:r>
          </w:p>
        </w:tc>
        <w:tc>
          <w:tcPr>
            <w:tcW w:w="860" w:type="dxa"/>
            <w:shd w:val="clear" w:color="auto" w:fill="auto"/>
          </w:tcPr>
          <w:p w14:paraId="69D4CFB4" w14:textId="77777777" w:rsidR="00080FF0" w:rsidRPr="007D02BC" w:rsidRDefault="00080FF0" w:rsidP="00080FF0">
            <w:pPr>
              <w:tabs>
                <w:tab w:val="left" w:pos="1276"/>
              </w:tabs>
              <w:jc w:val="center"/>
              <w:rPr>
                <w:b/>
                <w:sz w:val="20"/>
                <w:szCs w:val="20"/>
                <w:lang w:val="kk-KZ"/>
              </w:rPr>
            </w:pPr>
          </w:p>
        </w:tc>
        <w:tc>
          <w:tcPr>
            <w:tcW w:w="727" w:type="dxa"/>
            <w:shd w:val="clear" w:color="auto" w:fill="auto"/>
          </w:tcPr>
          <w:p w14:paraId="24311E49" w14:textId="1774C85A" w:rsidR="00080FF0" w:rsidRPr="00890607" w:rsidRDefault="00F9519F" w:rsidP="00080FF0">
            <w:pPr>
              <w:tabs>
                <w:tab w:val="left" w:pos="1276"/>
              </w:tabs>
              <w:jc w:val="center"/>
              <w:rPr>
                <w:sz w:val="20"/>
                <w:szCs w:val="20"/>
                <w:lang w:val="en-US"/>
              </w:rPr>
            </w:pPr>
            <w:r>
              <w:rPr>
                <w:sz w:val="20"/>
                <w:szCs w:val="20"/>
                <w:lang w:val="en-US"/>
              </w:rPr>
              <w:t>10</w:t>
            </w:r>
          </w:p>
        </w:tc>
      </w:tr>
      <w:tr w:rsidR="001A6AA6" w:rsidRPr="007D02BC" w14:paraId="484CCE6B" w14:textId="77777777" w:rsidTr="001A6AA6">
        <w:tc>
          <w:tcPr>
            <w:tcW w:w="1135" w:type="dxa"/>
            <w:vMerge w:val="restart"/>
            <w:shd w:val="clear" w:color="auto" w:fill="auto"/>
          </w:tcPr>
          <w:p w14:paraId="0025CC18" w14:textId="77777777" w:rsidR="00DB68C0" w:rsidRPr="007D02BC" w:rsidRDefault="00DB68C0" w:rsidP="00080FF0">
            <w:pPr>
              <w:tabs>
                <w:tab w:val="left" w:pos="1276"/>
              </w:tabs>
              <w:jc w:val="center"/>
              <w:rPr>
                <w:sz w:val="20"/>
                <w:szCs w:val="20"/>
                <w:lang w:val="kk-KZ"/>
              </w:rPr>
            </w:pPr>
            <w:r w:rsidRPr="007D02BC">
              <w:rPr>
                <w:sz w:val="20"/>
                <w:szCs w:val="20"/>
                <w:lang w:val="kk-KZ"/>
              </w:rPr>
              <w:t>11</w:t>
            </w:r>
          </w:p>
        </w:tc>
        <w:tc>
          <w:tcPr>
            <w:tcW w:w="7787" w:type="dxa"/>
            <w:shd w:val="clear" w:color="auto" w:fill="auto"/>
          </w:tcPr>
          <w:p w14:paraId="45137502" w14:textId="2AFE616A" w:rsidR="00DB68C0" w:rsidRPr="007D02BC" w:rsidRDefault="00603E19" w:rsidP="0018573E">
            <w:pPr>
              <w:tabs>
                <w:tab w:val="left" w:pos="1276"/>
              </w:tabs>
              <w:rPr>
                <w:b/>
                <w:sz w:val="20"/>
                <w:szCs w:val="20"/>
                <w:lang w:val="kk-KZ"/>
              </w:rPr>
            </w:pPr>
            <w:r>
              <w:rPr>
                <w:b/>
                <w:sz w:val="20"/>
                <w:szCs w:val="20"/>
                <w:lang w:val="kk-KZ"/>
              </w:rPr>
              <w:t>Д</w:t>
            </w:r>
            <w:r w:rsidR="00DB68C0" w:rsidRPr="00697944">
              <w:rPr>
                <w:b/>
                <w:sz w:val="20"/>
                <w:szCs w:val="20"/>
                <w:lang w:val="kk-KZ"/>
              </w:rPr>
              <w:t xml:space="preserve"> </w:t>
            </w:r>
            <w:r w:rsidR="00DB68C0" w:rsidRPr="007D02BC">
              <w:rPr>
                <w:b/>
                <w:sz w:val="20"/>
                <w:szCs w:val="20"/>
                <w:lang w:val="kk-KZ"/>
              </w:rPr>
              <w:t>11.</w:t>
            </w:r>
            <w:r w:rsidR="00DB68C0" w:rsidRPr="00697944">
              <w:rPr>
                <w:color w:val="FF0000"/>
                <w:sz w:val="20"/>
                <w:szCs w:val="20"/>
                <w:lang w:val="kk-KZ"/>
              </w:rPr>
              <w:t xml:space="preserve"> </w:t>
            </w:r>
            <w:r w:rsidR="007D02BC">
              <w:rPr>
                <w:color w:val="FF0000"/>
                <w:sz w:val="20"/>
                <w:szCs w:val="20"/>
                <w:lang w:val="kk-KZ"/>
              </w:rPr>
              <w:t xml:space="preserve"> </w:t>
            </w:r>
            <w:r w:rsidR="0018573E">
              <w:rPr>
                <w:sz w:val="20"/>
                <w:szCs w:val="20"/>
                <w:lang w:val="kk-KZ"/>
              </w:rPr>
              <w:t>Антоциандар және олардың маңызы</w:t>
            </w:r>
          </w:p>
        </w:tc>
        <w:tc>
          <w:tcPr>
            <w:tcW w:w="860" w:type="dxa"/>
            <w:shd w:val="clear" w:color="auto" w:fill="auto"/>
          </w:tcPr>
          <w:p w14:paraId="167CA1BA" w14:textId="74A28B0D" w:rsidR="00DB68C0" w:rsidRPr="009D1252" w:rsidRDefault="009D1252" w:rsidP="00080FF0">
            <w:pPr>
              <w:tabs>
                <w:tab w:val="left" w:pos="1276"/>
              </w:tabs>
              <w:jc w:val="center"/>
              <w:rPr>
                <w:sz w:val="20"/>
                <w:szCs w:val="20"/>
                <w:lang w:val="kk-KZ"/>
              </w:rPr>
            </w:pPr>
            <w:r w:rsidRPr="009D1252">
              <w:rPr>
                <w:sz w:val="20"/>
                <w:szCs w:val="20"/>
                <w:lang w:val="kk-KZ"/>
              </w:rPr>
              <w:t>1</w:t>
            </w:r>
          </w:p>
        </w:tc>
        <w:tc>
          <w:tcPr>
            <w:tcW w:w="727" w:type="dxa"/>
            <w:shd w:val="clear" w:color="auto" w:fill="auto"/>
          </w:tcPr>
          <w:p w14:paraId="46550FD2" w14:textId="46D73E4F" w:rsidR="00DB68C0" w:rsidRPr="00541CB8" w:rsidRDefault="00541CB8" w:rsidP="00080FF0">
            <w:pPr>
              <w:tabs>
                <w:tab w:val="left" w:pos="1276"/>
              </w:tabs>
              <w:jc w:val="center"/>
              <w:rPr>
                <w:sz w:val="20"/>
                <w:szCs w:val="20"/>
                <w:lang w:val="kk-KZ"/>
              </w:rPr>
            </w:pPr>
            <w:r>
              <w:rPr>
                <w:sz w:val="20"/>
                <w:szCs w:val="20"/>
                <w:lang w:val="kk-KZ"/>
              </w:rPr>
              <w:t>1</w:t>
            </w:r>
          </w:p>
        </w:tc>
      </w:tr>
      <w:tr w:rsidR="001A6AA6" w:rsidRPr="00FB0BF2" w14:paraId="02B59523" w14:textId="77777777" w:rsidTr="001A6AA6">
        <w:tc>
          <w:tcPr>
            <w:tcW w:w="1135" w:type="dxa"/>
            <w:vMerge/>
            <w:shd w:val="clear" w:color="auto" w:fill="auto"/>
          </w:tcPr>
          <w:p w14:paraId="6FAF2B9E" w14:textId="77777777" w:rsidR="00DB68C0" w:rsidRPr="007D02BC" w:rsidRDefault="00DB68C0" w:rsidP="00080FF0">
            <w:pPr>
              <w:tabs>
                <w:tab w:val="left" w:pos="1276"/>
              </w:tabs>
              <w:jc w:val="center"/>
              <w:rPr>
                <w:sz w:val="20"/>
                <w:szCs w:val="20"/>
                <w:lang w:val="kk-KZ"/>
              </w:rPr>
            </w:pPr>
          </w:p>
        </w:tc>
        <w:tc>
          <w:tcPr>
            <w:tcW w:w="7787" w:type="dxa"/>
            <w:shd w:val="clear" w:color="auto" w:fill="auto"/>
          </w:tcPr>
          <w:p w14:paraId="2E294A94" w14:textId="4A4EEB10" w:rsidR="00DB68C0" w:rsidRPr="003B2409" w:rsidRDefault="00603E19" w:rsidP="0018573E">
            <w:pPr>
              <w:tabs>
                <w:tab w:val="left" w:pos="1276"/>
              </w:tabs>
              <w:rPr>
                <w:b/>
                <w:sz w:val="20"/>
                <w:szCs w:val="20"/>
                <w:lang w:val="kk-KZ"/>
              </w:rPr>
            </w:pPr>
            <w:r>
              <w:rPr>
                <w:b/>
                <w:sz w:val="20"/>
                <w:szCs w:val="20"/>
                <w:lang w:val="kk-KZ"/>
              </w:rPr>
              <w:t xml:space="preserve">ЗС </w:t>
            </w:r>
            <w:r w:rsidR="00DB68C0" w:rsidRPr="007D02BC">
              <w:rPr>
                <w:b/>
                <w:sz w:val="20"/>
                <w:szCs w:val="20"/>
                <w:lang w:val="kk-KZ"/>
              </w:rPr>
              <w:t>11.</w:t>
            </w:r>
            <w:r w:rsidR="00DB68C0" w:rsidRPr="00697944">
              <w:rPr>
                <w:color w:val="FF0000"/>
                <w:sz w:val="20"/>
                <w:szCs w:val="20"/>
                <w:lang w:val="kk-KZ"/>
              </w:rPr>
              <w:t xml:space="preserve"> </w:t>
            </w:r>
            <w:r w:rsidR="0018573E" w:rsidRPr="0018573E">
              <w:rPr>
                <w:color w:val="000000" w:themeColor="text1"/>
                <w:sz w:val="20"/>
                <w:szCs w:val="20"/>
                <w:lang w:val="kk-KZ"/>
              </w:rPr>
              <w:t xml:space="preserve">10 </w:t>
            </w:r>
            <w:r w:rsidR="0018573E">
              <w:rPr>
                <w:color w:val="000000" w:themeColor="text1"/>
                <w:sz w:val="20"/>
                <w:szCs w:val="20"/>
                <w:lang w:val="kk-KZ"/>
              </w:rPr>
              <w:t xml:space="preserve">ші - </w:t>
            </w:r>
            <w:r w:rsidR="0018573E" w:rsidRPr="0018573E">
              <w:rPr>
                <w:color w:val="000000" w:themeColor="text1"/>
                <w:sz w:val="20"/>
                <w:szCs w:val="20"/>
                <w:lang w:val="kk-KZ"/>
              </w:rPr>
              <w:t>лабораторияның жалғасы</w:t>
            </w:r>
            <w:r w:rsidR="00FB0BF2">
              <w:rPr>
                <w:color w:val="000000" w:themeColor="text1"/>
                <w:sz w:val="20"/>
                <w:szCs w:val="20"/>
                <w:lang w:val="kk-KZ"/>
              </w:rPr>
              <w:t xml:space="preserve">. </w:t>
            </w:r>
            <w:r w:rsidR="00FB0BF2">
              <w:rPr>
                <w:sz w:val="20"/>
                <w:lang w:val="kk-KZ"/>
              </w:rPr>
              <w:t>Раушан гүлінің құрамынан антоциандарды анықтау.</w:t>
            </w:r>
          </w:p>
        </w:tc>
        <w:tc>
          <w:tcPr>
            <w:tcW w:w="860" w:type="dxa"/>
            <w:shd w:val="clear" w:color="auto" w:fill="auto"/>
          </w:tcPr>
          <w:p w14:paraId="011EE51D" w14:textId="1ABD6304" w:rsidR="00DB68C0" w:rsidRPr="009D1252" w:rsidRDefault="009D1252" w:rsidP="00080FF0">
            <w:pPr>
              <w:tabs>
                <w:tab w:val="left" w:pos="1276"/>
              </w:tabs>
              <w:jc w:val="center"/>
              <w:rPr>
                <w:sz w:val="20"/>
                <w:szCs w:val="20"/>
                <w:lang w:val="kk-KZ"/>
              </w:rPr>
            </w:pPr>
            <w:r w:rsidRPr="009D1252">
              <w:rPr>
                <w:sz w:val="20"/>
                <w:szCs w:val="20"/>
                <w:lang w:val="kk-KZ"/>
              </w:rPr>
              <w:t>4</w:t>
            </w:r>
          </w:p>
        </w:tc>
        <w:tc>
          <w:tcPr>
            <w:tcW w:w="727" w:type="dxa"/>
            <w:shd w:val="clear" w:color="auto" w:fill="auto"/>
          </w:tcPr>
          <w:p w14:paraId="194838BE" w14:textId="3048CBA5" w:rsidR="00DB68C0" w:rsidRPr="00890607" w:rsidRDefault="00890607" w:rsidP="00080FF0">
            <w:pPr>
              <w:tabs>
                <w:tab w:val="left" w:pos="1276"/>
              </w:tabs>
              <w:jc w:val="center"/>
              <w:rPr>
                <w:sz w:val="20"/>
                <w:szCs w:val="20"/>
                <w:lang w:val="en-US"/>
              </w:rPr>
            </w:pPr>
            <w:r>
              <w:rPr>
                <w:sz w:val="20"/>
                <w:szCs w:val="20"/>
                <w:lang w:val="en-US"/>
              </w:rPr>
              <w:t>6</w:t>
            </w:r>
          </w:p>
        </w:tc>
      </w:tr>
      <w:tr w:rsidR="00941A7A" w:rsidRPr="00FB0BF2" w14:paraId="2E8032EE" w14:textId="77777777" w:rsidTr="001A6AA6">
        <w:tc>
          <w:tcPr>
            <w:tcW w:w="1135" w:type="dxa"/>
            <w:vMerge w:val="restart"/>
            <w:shd w:val="clear" w:color="auto" w:fill="auto"/>
          </w:tcPr>
          <w:p w14:paraId="0B2722F7" w14:textId="77777777" w:rsidR="00941A7A" w:rsidRPr="00FB0BF2" w:rsidRDefault="00941A7A" w:rsidP="00080FF0">
            <w:pPr>
              <w:tabs>
                <w:tab w:val="left" w:pos="1276"/>
              </w:tabs>
              <w:jc w:val="center"/>
              <w:rPr>
                <w:sz w:val="20"/>
                <w:szCs w:val="20"/>
                <w:lang w:val="kk-KZ"/>
              </w:rPr>
            </w:pPr>
            <w:r w:rsidRPr="00FB0BF2">
              <w:rPr>
                <w:sz w:val="20"/>
                <w:szCs w:val="20"/>
                <w:lang w:val="kk-KZ"/>
              </w:rPr>
              <w:t>12</w:t>
            </w:r>
          </w:p>
        </w:tc>
        <w:tc>
          <w:tcPr>
            <w:tcW w:w="7787" w:type="dxa"/>
            <w:shd w:val="clear" w:color="auto" w:fill="auto"/>
          </w:tcPr>
          <w:p w14:paraId="77752540" w14:textId="7E311DA1" w:rsidR="00941A7A" w:rsidRPr="001D20C7" w:rsidRDefault="00603E19" w:rsidP="0018573E">
            <w:pPr>
              <w:pStyle w:val="TableParagraph"/>
              <w:spacing w:line="215" w:lineRule="exact"/>
              <w:rPr>
                <w:sz w:val="20"/>
              </w:rPr>
            </w:pPr>
            <w:r>
              <w:rPr>
                <w:b/>
                <w:sz w:val="20"/>
                <w:szCs w:val="20"/>
              </w:rPr>
              <w:t xml:space="preserve">Д </w:t>
            </w:r>
            <w:r w:rsidR="00941A7A" w:rsidRPr="00697944">
              <w:rPr>
                <w:b/>
                <w:sz w:val="20"/>
                <w:szCs w:val="20"/>
              </w:rPr>
              <w:t>12.</w:t>
            </w:r>
            <w:r w:rsidR="00941A7A" w:rsidRPr="00697944">
              <w:rPr>
                <w:color w:val="FF0000"/>
                <w:sz w:val="20"/>
                <w:szCs w:val="20"/>
              </w:rPr>
              <w:t xml:space="preserve"> </w:t>
            </w:r>
            <w:r w:rsidR="0018573E">
              <w:rPr>
                <w:sz w:val="20"/>
                <w:szCs w:val="20"/>
              </w:rPr>
              <w:t xml:space="preserve">Антоциандардың идентификациялау жолдары. </w:t>
            </w:r>
          </w:p>
        </w:tc>
        <w:tc>
          <w:tcPr>
            <w:tcW w:w="860" w:type="dxa"/>
            <w:shd w:val="clear" w:color="auto" w:fill="auto"/>
          </w:tcPr>
          <w:p w14:paraId="6422F453" w14:textId="6E8C5C81" w:rsidR="00941A7A" w:rsidRPr="009D1252" w:rsidRDefault="009D1252" w:rsidP="00080FF0">
            <w:pPr>
              <w:tabs>
                <w:tab w:val="left" w:pos="1276"/>
              </w:tabs>
              <w:jc w:val="center"/>
              <w:rPr>
                <w:sz w:val="20"/>
                <w:szCs w:val="20"/>
                <w:lang w:val="kk-KZ"/>
              </w:rPr>
            </w:pPr>
            <w:r w:rsidRPr="009D1252">
              <w:rPr>
                <w:sz w:val="20"/>
                <w:szCs w:val="20"/>
                <w:lang w:val="kk-KZ"/>
              </w:rPr>
              <w:t>1</w:t>
            </w:r>
          </w:p>
        </w:tc>
        <w:tc>
          <w:tcPr>
            <w:tcW w:w="727" w:type="dxa"/>
            <w:shd w:val="clear" w:color="auto" w:fill="auto"/>
          </w:tcPr>
          <w:p w14:paraId="2C03F2A3" w14:textId="6561306D" w:rsidR="00941A7A" w:rsidRPr="00541CB8" w:rsidRDefault="00541CB8" w:rsidP="00080FF0">
            <w:pPr>
              <w:tabs>
                <w:tab w:val="left" w:pos="1276"/>
              </w:tabs>
              <w:jc w:val="center"/>
              <w:rPr>
                <w:sz w:val="20"/>
                <w:szCs w:val="20"/>
                <w:lang w:val="kk-KZ"/>
              </w:rPr>
            </w:pPr>
            <w:r>
              <w:rPr>
                <w:sz w:val="20"/>
                <w:szCs w:val="20"/>
                <w:lang w:val="kk-KZ"/>
              </w:rPr>
              <w:t>1</w:t>
            </w:r>
          </w:p>
        </w:tc>
      </w:tr>
      <w:tr w:rsidR="00941A7A" w:rsidRPr="00FB0BF2" w14:paraId="141B64CF" w14:textId="77777777" w:rsidTr="001A6AA6">
        <w:tc>
          <w:tcPr>
            <w:tcW w:w="1135" w:type="dxa"/>
            <w:vMerge/>
            <w:shd w:val="clear" w:color="auto" w:fill="auto"/>
          </w:tcPr>
          <w:p w14:paraId="077FF67A" w14:textId="77777777" w:rsidR="00941A7A" w:rsidRPr="001D20C7" w:rsidRDefault="00941A7A" w:rsidP="00080FF0">
            <w:pPr>
              <w:tabs>
                <w:tab w:val="left" w:pos="1276"/>
              </w:tabs>
              <w:jc w:val="center"/>
              <w:rPr>
                <w:sz w:val="20"/>
                <w:szCs w:val="20"/>
                <w:lang w:val="kk-KZ"/>
              </w:rPr>
            </w:pPr>
          </w:p>
        </w:tc>
        <w:tc>
          <w:tcPr>
            <w:tcW w:w="7787" w:type="dxa"/>
            <w:shd w:val="clear" w:color="auto" w:fill="auto"/>
          </w:tcPr>
          <w:p w14:paraId="531F68A2" w14:textId="509CAB9D" w:rsidR="00941A7A" w:rsidRPr="001D20C7" w:rsidRDefault="00941A7A" w:rsidP="0018573E">
            <w:pPr>
              <w:tabs>
                <w:tab w:val="left" w:pos="1276"/>
              </w:tabs>
              <w:rPr>
                <w:b/>
                <w:sz w:val="20"/>
                <w:szCs w:val="20"/>
                <w:lang w:val="kk-KZ"/>
              </w:rPr>
            </w:pPr>
            <w:r w:rsidRPr="00641AA3">
              <w:rPr>
                <w:b/>
                <w:sz w:val="20"/>
                <w:szCs w:val="20"/>
                <w:lang w:val="kk-KZ"/>
              </w:rPr>
              <w:t>З</w:t>
            </w:r>
            <w:r w:rsidR="00603E19">
              <w:rPr>
                <w:b/>
                <w:sz w:val="20"/>
                <w:szCs w:val="20"/>
                <w:lang w:val="kk-KZ"/>
              </w:rPr>
              <w:t>С</w:t>
            </w:r>
            <w:r w:rsidRPr="00641AA3">
              <w:rPr>
                <w:b/>
                <w:sz w:val="20"/>
                <w:szCs w:val="20"/>
                <w:lang w:val="kk-KZ"/>
              </w:rPr>
              <w:t xml:space="preserve"> 12.</w:t>
            </w:r>
            <w:r w:rsidRPr="00697944">
              <w:rPr>
                <w:color w:val="FF0000"/>
                <w:sz w:val="20"/>
                <w:szCs w:val="20"/>
                <w:lang w:val="kk-KZ"/>
              </w:rPr>
              <w:t xml:space="preserve"> </w:t>
            </w:r>
            <w:r w:rsidR="0018573E">
              <w:rPr>
                <w:sz w:val="20"/>
                <w:lang w:val="kk-KZ"/>
              </w:rPr>
              <w:t>Қарақұмық жапырақтарынан рутинді бөлу</w:t>
            </w:r>
            <w:r w:rsidR="001D20C7">
              <w:rPr>
                <w:sz w:val="20"/>
                <w:lang w:val="kk-KZ"/>
              </w:rPr>
              <w:t xml:space="preserve"> </w:t>
            </w:r>
            <w:r w:rsidR="00FB0BF2">
              <w:rPr>
                <w:sz w:val="20"/>
                <w:lang w:val="kk-KZ"/>
              </w:rPr>
              <w:t xml:space="preserve"> </w:t>
            </w:r>
          </w:p>
        </w:tc>
        <w:tc>
          <w:tcPr>
            <w:tcW w:w="860" w:type="dxa"/>
            <w:shd w:val="clear" w:color="auto" w:fill="auto"/>
          </w:tcPr>
          <w:p w14:paraId="76FDDF2C" w14:textId="19C5A8B7" w:rsidR="00941A7A" w:rsidRPr="009D1252" w:rsidRDefault="009D1252" w:rsidP="00080FF0">
            <w:pPr>
              <w:tabs>
                <w:tab w:val="left" w:pos="1276"/>
              </w:tabs>
              <w:jc w:val="center"/>
              <w:rPr>
                <w:sz w:val="20"/>
                <w:szCs w:val="20"/>
                <w:lang w:val="kk-KZ"/>
              </w:rPr>
            </w:pPr>
            <w:r w:rsidRPr="009D1252">
              <w:rPr>
                <w:sz w:val="20"/>
                <w:szCs w:val="20"/>
                <w:lang w:val="kk-KZ"/>
              </w:rPr>
              <w:t>4</w:t>
            </w:r>
          </w:p>
        </w:tc>
        <w:tc>
          <w:tcPr>
            <w:tcW w:w="727" w:type="dxa"/>
            <w:shd w:val="clear" w:color="auto" w:fill="auto"/>
          </w:tcPr>
          <w:p w14:paraId="04679067" w14:textId="2744F8DB" w:rsidR="00941A7A" w:rsidRPr="00890607" w:rsidRDefault="00890607" w:rsidP="00080FF0">
            <w:pPr>
              <w:tabs>
                <w:tab w:val="left" w:pos="1276"/>
              </w:tabs>
              <w:jc w:val="center"/>
              <w:rPr>
                <w:sz w:val="20"/>
                <w:szCs w:val="20"/>
                <w:lang w:val="en-US"/>
              </w:rPr>
            </w:pPr>
            <w:r>
              <w:rPr>
                <w:sz w:val="20"/>
                <w:szCs w:val="20"/>
                <w:lang w:val="en-US"/>
              </w:rPr>
              <w:t>6</w:t>
            </w:r>
          </w:p>
        </w:tc>
      </w:tr>
      <w:tr w:rsidR="00941A7A" w:rsidRPr="007246BB" w14:paraId="2646B16F" w14:textId="77777777" w:rsidTr="001A6AA6">
        <w:tc>
          <w:tcPr>
            <w:tcW w:w="1135" w:type="dxa"/>
            <w:vMerge/>
            <w:shd w:val="clear" w:color="auto" w:fill="auto"/>
          </w:tcPr>
          <w:p w14:paraId="7559C9F8" w14:textId="77777777" w:rsidR="00941A7A" w:rsidRPr="001D20C7" w:rsidRDefault="00941A7A" w:rsidP="00941A7A">
            <w:pPr>
              <w:tabs>
                <w:tab w:val="left" w:pos="1276"/>
              </w:tabs>
              <w:jc w:val="center"/>
              <w:rPr>
                <w:sz w:val="20"/>
                <w:szCs w:val="20"/>
                <w:lang w:val="kk-KZ"/>
              </w:rPr>
            </w:pPr>
          </w:p>
        </w:tc>
        <w:tc>
          <w:tcPr>
            <w:tcW w:w="7787" w:type="dxa"/>
            <w:shd w:val="clear" w:color="auto" w:fill="auto"/>
          </w:tcPr>
          <w:p w14:paraId="10A638AA" w14:textId="41AD7A7C" w:rsidR="00941A7A" w:rsidRPr="0018573E" w:rsidRDefault="007246BB" w:rsidP="00FD6321">
            <w:pPr>
              <w:tabs>
                <w:tab w:val="left" w:pos="1276"/>
              </w:tabs>
              <w:rPr>
                <w:b/>
                <w:sz w:val="20"/>
                <w:szCs w:val="20"/>
                <w:highlight w:val="yellow"/>
                <w:lang w:val="kk-KZ"/>
              </w:rPr>
            </w:pPr>
            <w:r w:rsidRPr="00786B53">
              <w:rPr>
                <w:b/>
                <w:sz w:val="20"/>
                <w:szCs w:val="20"/>
                <w:lang w:val="kk-KZ"/>
              </w:rPr>
              <w:t>ОБӨЖ</w:t>
            </w:r>
            <w:r w:rsidR="00941A7A" w:rsidRPr="00786B53">
              <w:rPr>
                <w:b/>
                <w:sz w:val="20"/>
                <w:szCs w:val="20"/>
                <w:lang w:val="kk-KZ"/>
              </w:rPr>
              <w:t xml:space="preserve"> </w:t>
            </w:r>
            <w:r w:rsidR="00890607" w:rsidRPr="002C6ED1">
              <w:rPr>
                <w:b/>
                <w:sz w:val="20"/>
                <w:szCs w:val="20"/>
                <w:lang w:val="kk-KZ"/>
              </w:rPr>
              <w:t>4</w:t>
            </w:r>
            <w:r w:rsidR="002C05CD" w:rsidRPr="00786B53">
              <w:rPr>
                <w:b/>
                <w:sz w:val="20"/>
                <w:szCs w:val="20"/>
                <w:lang w:val="kk-KZ"/>
              </w:rPr>
              <w:t>.</w:t>
            </w:r>
            <w:r w:rsidRPr="00786B53">
              <w:rPr>
                <w:b/>
                <w:sz w:val="20"/>
                <w:szCs w:val="20"/>
                <w:lang w:val="kk-KZ"/>
              </w:rPr>
              <w:t xml:space="preserve"> </w:t>
            </w:r>
            <w:r w:rsidR="00FD6321">
              <w:rPr>
                <w:rFonts w:eastAsia="TimesNewRoman"/>
                <w:sz w:val="20"/>
                <w:szCs w:val="20"/>
                <w:lang w:val="kk-KZ"/>
              </w:rPr>
              <w:t>ЖЭСХ әдісімен полифенолды қосылыстарға</w:t>
            </w:r>
            <w:r w:rsidR="00786B53" w:rsidRPr="00786B53">
              <w:rPr>
                <w:rFonts w:eastAsia="TimesNewRoman"/>
                <w:sz w:val="20"/>
                <w:szCs w:val="20"/>
                <w:lang w:val="kk-KZ"/>
              </w:rPr>
              <w:t xml:space="preserve">  </w:t>
            </w:r>
            <w:r w:rsidR="00FD6321">
              <w:rPr>
                <w:rFonts w:eastAsia="TimesNewRoman"/>
                <w:sz w:val="20"/>
                <w:szCs w:val="20"/>
                <w:lang w:val="kk-KZ"/>
              </w:rPr>
              <w:t>сараптама жүргізу</w:t>
            </w:r>
          </w:p>
        </w:tc>
        <w:tc>
          <w:tcPr>
            <w:tcW w:w="860" w:type="dxa"/>
            <w:shd w:val="clear" w:color="auto" w:fill="auto"/>
          </w:tcPr>
          <w:p w14:paraId="53D8981D" w14:textId="77777777" w:rsidR="00941A7A" w:rsidRPr="007246BB" w:rsidRDefault="00941A7A" w:rsidP="00941A7A">
            <w:pPr>
              <w:tabs>
                <w:tab w:val="left" w:pos="1276"/>
              </w:tabs>
              <w:jc w:val="center"/>
              <w:rPr>
                <w:sz w:val="20"/>
                <w:szCs w:val="20"/>
                <w:lang w:val="kk-KZ"/>
              </w:rPr>
            </w:pPr>
          </w:p>
        </w:tc>
        <w:tc>
          <w:tcPr>
            <w:tcW w:w="727" w:type="dxa"/>
            <w:shd w:val="clear" w:color="auto" w:fill="auto"/>
          </w:tcPr>
          <w:p w14:paraId="37507FE1" w14:textId="3365C6C2" w:rsidR="00941A7A" w:rsidRPr="00890607" w:rsidRDefault="00890607" w:rsidP="00941A7A">
            <w:pPr>
              <w:tabs>
                <w:tab w:val="left" w:pos="1276"/>
              </w:tabs>
              <w:jc w:val="center"/>
              <w:rPr>
                <w:sz w:val="20"/>
                <w:szCs w:val="20"/>
                <w:lang w:val="en-US"/>
              </w:rPr>
            </w:pPr>
            <w:r>
              <w:rPr>
                <w:sz w:val="20"/>
                <w:szCs w:val="20"/>
                <w:lang w:val="kk-KZ"/>
              </w:rPr>
              <w:t>1</w:t>
            </w:r>
            <w:r w:rsidR="00F9519F">
              <w:rPr>
                <w:sz w:val="20"/>
                <w:szCs w:val="20"/>
                <w:lang w:val="en-US"/>
              </w:rPr>
              <w:t>0</w:t>
            </w:r>
          </w:p>
        </w:tc>
      </w:tr>
      <w:tr w:rsidR="001A6AA6" w:rsidRPr="00541CB8" w14:paraId="1CEAD0C6" w14:textId="77777777" w:rsidTr="001A6AA6">
        <w:tc>
          <w:tcPr>
            <w:tcW w:w="1135" w:type="dxa"/>
            <w:vMerge w:val="restart"/>
            <w:shd w:val="clear" w:color="auto" w:fill="auto"/>
          </w:tcPr>
          <w:p w14:paraId="3CE383D9" w14:textId="77777777" w:rsidR="00941A7A" w:rsidRPr="007246BB" w:rsidRDefault="00941A7A" w:rsidP="00941A7A">
            <w:pPr>
              <w:tabs>
                <w:tab w:val="left" w:pos="1276"/>
              </w:tabs>
              <w:jc w:val="center"/>
              <w:rPr>
                <w:sz w:val="20"/>
                <w:szCs w:val="20"/>
                <w:lang w:val="kk-KZ"/>
              </w:rPr>
            </w:pPr>
            <w:r w:rsidRPr="007246BB">
              <w:rPr>
                <w:sz w:val="20"/>
                <w:szCs w:val="20"/>
                <w:lang w:val="kk-KZ"/>
              </w:rPr>
              <w:t>13</w:t>
            </w:r>
          </w:p>
        </w:tc>
        <w:tc>
          <w:tcPr>
            <w:tcW w:w="7787" w:type="dxa"/>
            <w:shd w:val="clear" w:color="auto" w:fill="auto"/>
          </w:tcPr>
          <w:p w14:paraId="7F45FEE2" w14:textId="7795CD2F" w:rsidR="00941A7A" w:rsidRPr="007A1E7C" w:rsidRDefault="00603E19" w:rsidP="0018573E">
            <w:pPr>
              <w:jc w:val="both"/>
              <w:rPr>
                <w:sz w:val="20"/>
                <w:szCs w:val="20"/>
                <w:lang w:val="kk-KZ"/>
              </w:rPr>
            </w:pPr>
            <w:r w:rsidRPr="007A1E7C">
              <w:rPr>
                <w:b/>
                <w:sz w:val="20"/>
                <w:szCs w:val="20"/>
                <w:lang w:val="kk-KZ"/>
              </w:rPr>
              <w:t>Д</w:t>
            </w:r>
            <w:r w:rsidR="00941A7A" w:rsidRPr="007A1E7C">
              <w:rPr>
                <w:b/>
                <w:sz w:val="20"/>
                <w:szCs w:val="20"/>
                <w:lang w:val="kk-KZ"/>
              </w:rPr>
              <w:t xml:space="preserve"> 13.</w:t>
            </w:r>
            <w:r w:rsidR="00941A7A" w:rsidRPr="007A1E7C">
              <w:rPr>
                <w:color w:val="FF0000"/>
                <w:sz w:val="20"/>
                <w:szCs w:val="20"/>
                <w:lang w:val="kk-KZ"/>
              </w:rPr>
              <w:t xml:space="preserve"> </w:t>
            </w:r>
            <w:r w:rsidR="0018573E">
              <w:rPr>
                <w:sz w:val="20"/>
                <w:lang w:val="kk-KZ"/>
              </w:rPr>
              <w:t>Полифенолды қосылыстардың хроматографиялық әдістері.</w:t>
            </w:r>
          </w:p>
        </w:tc>
        <w:tc>
          <w:tcPr>
            <w:tcW w:w="860" w:type="dxa"/>
            <w:shd w:val="clear" w:color="auto" w:fill="auto"/>
          </w:tcPr>
          <w:p w14:paraId="3B502940" w14:textId="1B6B73E7" w:rsidR="00941A7A" w:rsidRPr="00541CB8" w:rsidRDefault="00941A7A" w:rsidP="00941A7A">
            <w:pPr>
              <w:tabs>
                <w:tab w:val="left" w:pos="1276"/>
              </w:tabs>
              <w:jc w:val="center"/>
              <w:rPr>
                <w:color w:val="000000" w:themeColor="text1"/>
                <w:sz w:val="20"/>
                <w:szCs w:val="20"/>
                <w:lang w:val="kk-KZ"/>
              </w:rPr>
            </w:pPr>
          </w:p>
        </w:tc>
        <w:tc>
          <w:tcPr>
            <w:tcW w:w="727" w:type="dxa"/>
            <w:shd w:val="clear" w:color="auto" w:fill="auto"/>
          </w:tcPr>
          <w:p w14:paraId="0D4B4D8D" w14:textId="20E12FBE" w:rsidR="00941A7A" w:rsidRPr="00103E52" w:rsidRDefault="00890607" w:rsidP="00941A7A">
            <w:pPr>
              <w:tabs>
                <w:tab w:val="left" w:pos="1276"/>
              </w:tabs>
              <w:jc w:val="center"/>
              <w:rPr>
                <w:sz w:val="20"/>
                <w:szCs w:val="20"/>
                <w:lang w:val="en-US"/>
              </w:rPr>
            </w:pPr>
            <w:r w:rsidRPr="00103E52">
              <w:rPr>
                <w:sz w:val="20"/>
                <w:szCs w:val="20"/>
                <w:lang w:val="en-US"/>
              </w:rPr>
              <w:t>1</w:t>
            </w:r>
          </w:p>
        </w:tc>
      </w:tr>
      <w:tr w:rsidR="001A6AA6" w:rsidRPr="003F2DC5" w14:paraId="0ED32D5B" w14:textId="77777777" w:rsidTr="001A6AA6">
        <w:tc>
          <w:tcPr>
            <w:tcW w:w="1135" w:type="dxa"/>
            <w:vMerge/>
            <w:shd w:val="clear" w:color="auto" w:fill="auto"/>
          </w:tcPr>
          <w:p w14:paraId="04CCF578" w14:textId="77777777" w:rsidR="00941A7A" w:rsidRPr="001D20C7" w:rsidRDefault="00941A7A" w:rsidP="00941A7A">
            <w:pPr>
              <w:tabs>
                <w:tab w:val="left" w:pos="1276"/>
              </w:tabs>
              <w:jc w:val="center"/>
              <w:rPr>
                <w:sz w:val="20"/>
                <w:szCs w:val="20"/>
                <w:lang w:val="kk-KZ"/>
              </w:rPr>
            </w:pPr>
          </w:p>
        </w:tc>
        <w:tc>
          <w:tcPr>
            <w:tcW w:w="7787" w:type="dxa"/>
            <w:shd w:val="clear" w:color="auto" w:fill="auto"/>
          </w:tcPr>
          <w:p w14:paraId="45F1AAAD" w14:textId="6E233883" w:rsidR="00941A7A" w:rsidRPr="006F42E5" w:rsidRDefault="00603E19" w:rsidP="00941A7A">
            <w:pPr>
              <w:tabs>
                <w:tab w:val="left" w:pos="1276"/>
              </w:tabs>
              <w:rPr>
                <w:b/>
                <w:sz w:val="20"/>
                <w:szCs w:val="20"/>
                <w:lang w:val="kk-KZ"/>
              </w:rPr>
            </w:pPr>
            <w:r w:rsidRPr="00AF62D6">
              <w:rPr>
                <w:b/>
                <w:sz w:val="20"/>
                <w:szCs w:val="20"/>
                <w:lang w:val="kk-KZ"/>
              </w:rPr>
              <w:t>ЗС</w:t>
            </w:r>
            <w:r w:rsidR="00941A7A" w:rsidRPr="007246BB">
              <w:rPr>
                <w:b/>
                <w:sz w:val="20"/>
                <w:szCs w:val="20"/>
                <w:lang w:val="kk-KZ"/>
              </w:rPr>
              <w:t xml:space="preserve"> 13.</w:t>
            </w:r>
            <w:r w:rsidR="00941A7A" w:rsidRPr="00AF62D6">
              <w:rPr>
                <w:color w:val="FF0000"/>
                <w:sz w:val="20"/>
                <w:szCs w:val="20"/>
                <w:lang w:val="kk-KZ"/>
              </w:rPr>
              <w:t xml:space="preserve"> </w:t>
            </w:r>
            <w:r w:rsidR="005A2B4A">
              <w:rPr>
                <w:sz w:val="20"/>
                <w:lang w:val="kk-KZ"/>
              </w:rPr>
              <w:t>Қарақұмық жапырақтарынан рутинді бөлу</w:t>
            </w:r>
          </w:p>
        </w:tc>
        <w:tc>
          <w:tcPr>
            <w:tcW w:w="860" w:type="dxa"/>
            <w:shd w:val="clear" w:color="auto" w:fill="auto"/>
          </w:tcPr>
          <w:p w14:paraId="632D7D85" w14:textId="07024A26" w:rsidR="00941A7A" w:rsidRPr="00202BE1" w:rsidRDefault="00202BE1" w:rsidP="00941A7A">
            <w:pPr>
              <w:tabs>
                <w:tab w:val="left" w:pos="1276"/>
              </w:tabs>
              <w:jc w:val="center"/>
              <w:rPr>
                <w:color w:val="000000" w:themeColor="text1"/>
                <w:sz w:val="20"/>
                <w:szCs w:val="20"/>
                <w:lang w:val="en-US"/>
              </w:rPr>
            </w:pPr>
            <w:r>
              <w:rPr>
                <w:color w:val="000000" w:themeColor="text1"/>
                <w:sz w:val="20"/>
                <w:szCs w:val="20"/>
                <w:lang w:val="en-US"/>
              </w:rPr>
              <w:t>1</w:t>
            </w:r>
          </w:p>
        </w:tc>
        <w:tc>
          <w:tcPr>
            <w:tcW w:w="727" w:type="dxa"/>
            <w:shd w:val="clear" w:color="auto" w:fill="auto"/>
          </w:tcPr>
          <w:p w14:paraId="63354CE1" w14:textId="6688284F" w:rsidR="00941A7A" w:rsidRPr="00103E52" w:rsidRDefault="00541CB8" w:rsidP="00941A7A">
            <w:pPr>
              <w:tabs>
                <w:tab w:val="left" w:pos="1276"/>
              </w:tabs>
              <w:jc w:val="center"/>
              <w:rPr>
                <w:sz w:val="20"/>
                <w:szCs w:val="20"/>
                <w:lang w:val="kk-KZ"/>
              </w:rPr>
            </w:pPr>
            <w:r w:rsidRPr="00103E52">
              <w:rPr>
                <w:sz w:val="20"/>
                <w:szCs w:val="20"/>
                <w:lang w:val="kk-KZ"/>
              </w:rPr>
              <w:t>6</w:t>
            </w:r>
          </w:p>
        </w:tc>
      </w:tr>
      <w:tr w:rsidR="00941A7A" w:rsidRPr="003F2DC5" w14:paraId="61BDEE2B" w14:textId="77777777" w:rsidTr="001A6AA6">
        <w:tc>
          <w:tcPr>
            <w:tcW w:w="1135" w:type="dxa"/>
            <w:vMerge/>
            <w:shd w:val="clear" w:color="auto" w:fill="auto"/>
          </w:tcPr>
          <w:p w14:paraId="567FB8D3" w14:textId="77777777" w:rsidR="00941A7A" w:rsidRPr="00AF62D6" w:rsidRDefault="00941A7A" w:rsidP="00941A7A">
            <w:pPr>
              <w:tabs>
                <w:tab w:val="left" w:pos="1276"/>
              </w:tabs>
              <w:jc w:val="center"/>
              <w:rPr>
                <w:sz w:val="20"/>
                <w:szCs w:val="20"/>
              </w:rPr>
            </w:pPr>
          </w:p>
        </w:tc>
        <w:tc>
          <w:tcPr>
            <w:tcW w:w="7787" w:type="dxa"/>
            <w:shd w:val="clear" w:color="auto" w:fill="auto"/>
          </w:tcPr>
          <w:p w14:paraId="7CE25C67" w14:textId="79BF22C4" w:rsidR="00941A7A" w:rsidRPr="00AF62D6" w:rsidRDefault="00941A7A" w:rsidP="00941A7A">
            <w:pPr>
              <w:tabs>
                <w:tab w:val="left" w:pos="1276"/>
              </w:tabs>
              <w:rPr>
                <w:b/>
                <w:sz w:val="20"/>
                <w:szCs w:val="20"/>
              </w:rPr>
            </w:pPr>
            <w:r w:rsidRPr="00AF62D6">
              <w:rPr>
                <w:b/>
                <w:sz w:val="20"/>
                <w:szCs w:val="20"/>
              </w:rPr>
              <w:t xml:space="preserve"> </w:t>
            </w:r>
            <w:r w:rsidR="007C2C51">
              <w:rPr>
                <w:b/>
                <w:sz w:val="20"/>
                <w:szCs w:val="20"/>
                <w:lang w:val="kk-KZ"/>
              </w:rPr>
              <w:t>БӨЖ</w:t>
            </w:r>
            <w:r w:rsidR="00603E19" w:rsidRPr="00AF62D6">
              <w:rPr>
                <w:b/>
                <w:sz w:val="20"/>
                <w:szCs w:val="20"/>
                <w:lang w:val="kk-KZ"/>
              </w:rPr>
              <w:t xml:space="preserve"> 5</w:t>
            </w:r>
            <w:r w:rsidR="00603E19" w:rsidRPr="00AF62D6">
              <w:rPr>
                <w:b/>
                <w:bCs/>
                <w:sz w:val="20"/>
                <w:szCs w:val="20"/>
                <w:lang w:val="kk-KZ"/>
              </w:rPr>
              <w:t xml:space="preserve"> </w:t>
            </w:r>
            <w:r w:rsidR="007246BB" w:rsidRPr="00641AA3">
              <w:rPr>
                <w:bCs/>
                <w:sz w:val="20"/>
                <w:szCs w:val="20"/>
                <w:lang w:val="kk-KZ"/>
              </w:rPr>
              <w:t>Бақылау жұмысы</w:t>
            </w:r>
            <w:r w:rsidR="007246BB" w:rsidRPr="00641AA3">
              <w:rPr>
                <w:sz w:val="20"/>
                <w:szCs w:val="20"/>
              </w:rPr>
              <w:t xml:space="preserve">, тест, </w:t>
            </w:r>
            <w:r w:rsidR="007246BB" w:rsidRPr="00641AA3">
              <w:rPr>
                <w:sz w:val="20"/>
                <w:szCs w:val="20"/>
                <w:lang w:val="kk-KZ"/>
              </w:rPr>
              <w:t>жеке</w:t>
            </w:r>
            <w:r w:rsidR="007246BB" w:rsidRPr="00641AA3">
              <w:rPr>
                <w:sz w:val="20"/>
                <w:szCs w:val="20"/>
              </w:rPr>
              <w:t>/</w:t>
            </w:r>
            <w:r w:rsidR="007246BB" w:rsidRPr="00641AA3">
              <w:rPr>
                <w:sz w:val="20"/>
                <w:szCs w:val="20"/>
                <w:lang w:val="kk-KZ"/>
              </w:rPr>
              <w:t>топтық жоба</w:t>
            </w:r>
            <w:r w:rsidR="007246BB" w:rsidRPr="00641AA3">
              <w:rPr>
                <w:sz w:val="20"/>
                <w:szCs w:val="20"/>
              </w:rPr>
              <w:t xml:space="preserve">, </w:t>
            </w:r>
            <w:r w:rsidR="007246BB" w:rsidRPr="00641AA3">
              <w:rPr>
                <w:sz w:val="20"/>
                <w:szCs w:val="20"/>
                <w:lang w:val="kk-KZ"/>
              </w:rPr>
              <w:t>бойынша бағаланады.</w:t>
            </w:r>
          </w:p>
        </w:tc>
        <w:tc>
          <w:tcPr>
            <w:tcW w:w="860" w:type="dxa"/>
            <w:shd w:val="clear" w:color="auto" w:fill="auto"/>
          </w:tcPr>
          <w:p w14:paraId="12FFCEE3" w14:textId="19ABC4C1" w:rsidR="00941A7A" w:rsidRPr="00202BE1" w:rsidRDefault="00202BE1" w:rsidP="00941A7A">
            <w:pPr>
              <w:tabs>
                <w:tab w:val="left" w:pos="1276"/>
              </w:tabs>
              <w:jc w:val="center"/>
              <w:rPr>
                <w:color w:val="000000" w:themeColor="text1"/>
                <w:sz w:val="20"/>
                <w:szCs w:val="20"/>
                <w:lang w:val="en-US"/>
              </w:rPr>
            </w:pPr>
            <w:r>
              <w:rPr>
                <w:color w:val="000000" w:themeColor="text1"/>
                <w:sz w:val="20"/>
                <w:szCs w:val="20"/>
                <w:lang w:val="en-US"/>
              </w:rPr>
              <w:t>4</w:t>
            </w:r>
          </w:p>
        </w:tc>
        <w:tc>
          <w:tcPr>
            <w:tcW w:w="727" w:type="dxa"/>
            <w:shd w:val="clear" w:color="auto" w:fill="auto"/>
          </w:tcPr>
          <w:p w14:paraId="7AB08A7E" w14:textId="686CBE60" w:rsidR="00941A7A" w:rsidRPr="00103E52" w:rsidRDefault="00F9519F" w:rsidP="00941A7A">
            <w:pPr>
              <w:tabs>
                <w:tab w:val="left" w:pos="1276"/>
              </w:tabs>
              <w:jc w:val="center"/>
              <w:rPr>
                <w:sz w:val="20"/>
                <w:szCs w:val="20"/>
                <w:lang w:val="en-US"/>
              </w:rPr>
            </w:pPr>
            <w:r>
              <w:rPr>
                <w:sz w:val="20"/>
                <w:szCs w:val="20"/>
                <w:lang w:val="en-US"/>
              </w:rPr>
              <w:t>10</w:t>
            </w:r>
          </w:p>
        </w:tc>
      </w:tr>
      <w:tr w:rsidR="00603E19" w:rsidRPr="003F2DC5"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t>14</w:t>
            </w:r>
          </w:p>
        </w:tc>
        <w:tc>
          <w:tcPr>
            <w:tcW w:w="7787" w:type="dxa"/>
            <w:shd w:val="clear" w:color="auto" w:fill="auto"/>
          </w:tcPr>
          <w:p w14:paraId="5C70DFFA" w14:textId="5993465A" w:rsidR="00603E19" w:rsidRPr="00AC7103" w:rsidRDefault="00603E19" w:rsidP="005A2B4A">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14.</w:t>
            </w:r>
            <w:r w:rsidR="005A2B4A">
              <w:rPr>
                <w:b/>
                <w:sz w:val="20"/>
                <w:szCs w:val="20"/>
                <w:lang w:val="kk-KZ"/>
              </w:rPr>
              <w:t xml:space="preserve"> </w:t>
            </w:r>
            <w:r w:rsidRPr="00876EB4">
              <w:rPr>
                <w:color w:val="FF0000"/>
                <w:sz w:val="20"/>
                <w:szCs w:val="20"/>
                <w:lang w:val="kk-KZ"/>
              </w:rPr>
              <w:t xml:space="preserve"> </w:t>
            </w:r>
            <w:r w:rsidR="005A2B4A">
              <w:rPr>
                <w:sz w:val="20"/>
                <w:lang w:val="kk-KZ"/>
              </w:rPr>
              <w:t>Полифенолды бөлу кезіндегі экстракция түрлері</w:t>
            </w:r>
          </w:p>
        </w:tc>
        <w:tc>
          <w:tcPr>
            <w:tcW w:w="860" w:type="dxa"/>
            <w:shd w:val="clear" w:color="auto" w:fill="auto"/>
          </w:tcPr>
          <w:p w14:paraId="714D747A" w14:textId="62318882" w:rsidR="00603E19" w:rsidRPr="009D1252" w:rsidRDefault="009D1252" w:rsidP="00941A7A">
            <w:pPr>
              <w:tabs>
                <w:tab w:val="left" w:pos="1276"/>
              </w:tabs>
              <w:jc w:val="center"/>
              <w:rPr>
                <w:sz w:val="20"/>
                <w:szCs w:val="20"/>
                <w:lang w:val="kk-KZ"/>
              </w:rPr>
            </w:pPr>
            <w:r w:rsidRPr="009D1252">
              <w:rPr>
                <w:sz w:val="20"/>
                <w:szCs w:val="20"/>
                <w:lang w:val="kk-KZ"/>
              </w:rPr>
              <w:t>1</w:t>
            </w:r>
          </w:p>
        </w:tc>
        <w:tc>
          <w:tcPr>
            <w:tcW w:w="727" w:type="dxa"/>
            <w:shd w:val="clear" w:color="auto" w:fill="auto"/>
          </w:tcPr>
          <w:p w14:paraId="437A536C" w14:textId="7D9461B0" w:rsidR="00603E19" w:rsidRPr="00541CB8" w:rsidRDefault="00541CB8" w:rsidP="00941A7A">
            <w:pPr>
              <w:tabs>
                <w:tab w:val="left" w:pos="1276"/>
              </w:tabs>
              <w:jc w:val="center"/>
              <w:rPr>
                <w:sz w:val="20"/>
                <w:szCs w:val="20"/>
                <w:lang w:val="kk-KZ"/>
              </w:rPr>
            </w:pPr>
            <w:r w:rsidRPr="00541CB8">
              <w:rPr>
                <w:sz w:val="20"/>
                <w:szCs w:val="20"/>
                <w:lang w:val="kk-KZ"/>
              </w:rPr>
              <w:t>1</w:t>
            </w:r>
          </w:p>
        </w:tc>
      </w:tr>
      <w:tr w:rsidR="00603E19" w:rsidRPr="005A2B4A" w14:paraId="4DBC985B" w14:textId="77777777" w:rsidTr="001A6AA6">
        <w:tc>
          <w:tcPr>
            <w:tcW w:w="1135" w:type="dxa"/>
            <w:vMerge/>
            <w:shd w:val="clear" w:color="auto" w:fill="auto"/>
          </w:tcPr>
          <w:p w14:paraId="2D41755D" w14:textId="77777777" w:rsidR="00603E19" w:rsidRPr="003F2DC5" w:rsidRDefault="00603E19" w:rsidP="00941A7A">
            <w:pPr>
              <w:tabs>
                <w:tab w:val="left" w:pos="1276"/>
              </w:tabs>
              <w:jc w:val="center"/>
              <w:rPr>
                <w:b/>
                <w:sz w:val="20"/>
                <w:szCs w:val="20"/>
              </w:rPr>
            </w:pPr>
          </w:p>
        </w:tc>
        <w:tc>
          <w:tcPr>
            <w:tcW w:w="7787" w:type="dxa"/>
            <w:shd w:val="clear" w:color="auto" w:fill="auto"/>
          </w:tcPr>
          <w:p w14:paraId="434035CB" w14:textId="39A20410" w:rsidR="00603E19" w:rsidRPr="005A2B4A" w:rsidRDefault="00603E19" w:rsidP="005A2B4A">
            <w:pPr>
              <w:tabs>
                <w:tab w:val="left" w:pos="1276"/>
              </w:tabs>
              <w:rPr>
                <w:sz w:val="20"/>
                <w:lang w:val="kk-KZ"/>
              </w:rPr>
            </w:pPr>
            <w:r w:rsidRPr="00876EB4">
              <w:rPr>
                <w:b/>
                <w:sz w:val="20"/>
                <w:szCs w:val="20"/>
              </w:rPr>
              <w:t>З</w:t>
            </w:r>
            <w:r>
              <w:rPr>
                <w:b/>
                <w:sz w:val="20"/>
                <w:szCs w:val="20"/>
                <w:lang w:val="kk-KZ"/>
              </w:rPr>
              <w:t>С</w:t>
            </w:r>
            <w:r w:rsidRPr="00876EB4">
              <w:rPr>
                <w:b/>
                <w:sz w:val="20"/>
                <w:szCs w:val="20"/>
              </w:rPr>
              <w:t xml:space="preserve"> 14.</w:t>
            </w:r>
            <w:r w:rsidRPr="00876EB4">
              <w:rPr>
                <w:color w:val="FF0000"/>
                <w:sz w:val="20"/>
                <w:szCs w:val="20"/>
                <w:lang w:val="kk-KZ"/>
              </w:rPr>
              <w:t xml:space="preserve"> </w:t>
            </w:r>
            <w:r w:rsidR="005A2B4A">
              <w:rPr>
                <w:color w:val="FF0000"/>
                <w:sz w:val="20"/>
                <w:szCs w:val="20"/>
                <w:lang w:val="kk-KZ"/>
              </w:rPr>
              <w:t xml:space="preserve"> </w:t>
            </w:r>
            <w:r w:rsidR="005A2B4A">
              <w:rPr>
                <w:color w:val="000000" w:themeColor="text1"/>
                <w:sz w:val="20"/>
                <w:szCs w:val="20"/>
                <w:lang w:val="kk-KZ"/>
              </w:rPr>
              <w:t xml:space="preserve">Өсімдік полифенолдарың гидролизі және оларды идентификациялау. </w:t>
            </w:r>
          </w:p>
        </w:tc>
        <w:tc>
          <w:tcPr>
            <w:tcW w:w="860" w:type="dxa"/>
            <w:shd w:val="clear" w:color="auto" w:fill="auto"/>
          </w:tcPr>
          <w:p w14:paraId="115C91C1" w14:textId="214ECB3B" w:rsidR="00603E19" w:rsidRPr="009D1252" w:rsidRDefault="009D1252" w:rsidP="00941A7A">
            <w:pPr>
              <w:tabs>
                <w:tab w:val="left" w:pos="1276"/>
              </w:tabs>
              <w:jc w:val="center"/>
              <w:rPr>
                <w:sz w:val="20"/>
                <w:szCs w:val="20"/>
                <w:lang w:val="kk-KZ"/>
              </w:rPr>
            </w:pPr>
            <w:r w:rsidRPr="009D1252">
              <w:rPr>
                <w:sz w:val="20"/>
                <w:szCs w:val="20"/>
                <w:lang w:val="kk-KZ"/>
              </w:rPr>
              <w:t>4</w:t>
            </w:r>
          </w:p>
        </w:tc>
        <w:tc>
          <w:tcPr>
            <w:tcW w:w="727" w:type="dxa"/>
            <w:shd w:val="clear" w:color="auto" w:fill="auto"/>
          </w:tcPr>
          <w:p w14:paraId="275046E5" w14:textId="1854B153" w:rsidR="00603E19" w:rsidRPr="00890607" w:rsidRDefault="00890607" w:rsidP="00941A7A">
            <w:pPr>
              <w:tabs>
                <w:tab w:val="left" w:pos="1276"/>
              </w:tabs>
              <w:jc w:val="center"/>
              <w:rPr>
                <w:sz w:val="20"/>
                <w:szCs w:val="20"/>
                <w:lang w:val="en-US"/>
              </w:rPr>
            </w:pPr>
            <w:r>
              <w:rPr>
                <w:sz w:val="20"/>
                <w:szCs w:val="20"/>
                <w:lang w:val="en-US"/>
              </w:rPr>
              <w:t>6</w:t>
            </w:r>
          </w:p>
        </w:tc>
      </w:tr>
      <w:tr w:rsidR="00786B53" w:rsidRPr="003F2DC5" w14:paraId="7A5DEFEC" w14:textId="77777777" w:rsidTr="001A6AA6">
        <w:trPr>
          <w:gridAfter w:val="3"/>
          <w:wAfter w:w="9374" w:type="dxa"/>
          <w:trHeight w:val="230"/>
        </w:trPr>
        <w:tc>
          <w:tcPr>
            <w:tcW w:w="1135" w:type="dxa"/>
            <w:vMerge/>
            <w:shd w:val="clear" w:color="auto" w:fill="auto"/>
          </w:tcPr>
          <w:p w14:paraId="3A3F2E99" w14:textId="77777777" w:rsidR="00786B53" w:rsidRPr="005A2B4A" w:rsidRDefault="00786B53" w:rsidP="00941A7A">
            <w:pPr>
              <w:tabs>
                <w:tab w:val="left" w:pos="1276"/>
              </w:tabs>
              <w:jc w:val="center"/>
              <w:rPr>
                <w:b/>
                <w:sz w:val="20"/>
                <w:szCs w:val="20"/>
                <w:lang w:val="kk-KZ"/>
              </w:rPr>
            </w:pPr>
          </w:p>
        </w:tc>
      </w:tr>
      <w:tr w:rsidR="001A6AA6" w:rsidRPr="003F2DC5" w14:paraId="7832860F" w14:textId="77777777" w:rsidTr="001A6AA6">
        <w:tc>
          <w:tcPr>
            <w:tcW w:w="1135"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787" w:type="dxa"/>
            <w:shd w:val="clear" w:color="auto" w:fill="auto"/>
          </w:tcPr>
          <w:p w14:paraId="16151EC2" w14:textId="7210875C" w:rsidR="00941A7A" w:rsidRPr="00876EB4" w:rsidRDefault="00603E19" w:rsidP="005A2B4A">
            <w:pPr>
              <w:tabs>
                <w:tab w:val="left" w:pos="1276"/>
              </w:tabs>
              <w:rPr>
                <w:b/>
                <w:sz w:val="20"/>
                <w:szCs w:val="20"/>
              </w:rPr>
            </w:pPr>
            <w:r>
              <w:rPr>
                <w:b/>
                <w:sz w:val="20"/>
                <w:szCs w:val="20"/>
                <w:lang w:val="kk-KZ"/>
              </w:rPr>
              <w:t>Д</w:t>
            </w:r>
            <w:r w:rsidR="00941A7A" w:rsidRPr="00876EB4">
              <w:rPr>
                <w:b/>
                <w:sz w:val="20"/>
                <w:szCs w:val="20"/>
                <w:lang w:val="kk-KZ"/>
              </w:rPr>
              <w:t xml:space="preserve"> </w:t>
            </w:r>
            <w:r w:rsidR="00941A7A" w:rsidRPr="00876EB4">
              <w:rPr>
                <w:b/>
                <w:sz w:val="20"/>
                <w:szCs w:val="20"/>
              </w:rPr>
              <w:t>15.</w:t>
            </w:r>
            <w:r w:rsidR="00941A7A" w:rsidRPr="00876EB4">
              <w:rPr>
                <w:color w:val="FF0000"/>
                <w:sz w:val="20"/>
                <w:szCs w:val="20"/>
                <w:lang w:val="kk-KZ"/>
              </w:rPr>
              <w:t xml:space="preserve"> </w:t>
            </w:r>
            <w:r w:rsidR="005A2B4A" w:rsidRPr="005A2B4A">
              <w:rPr>
                <w:color w:val="000000" w:themeColor="text1"/>
                <w:sz w:val="20"/>
                <w:szCs w:val="20"/>
                <w:lang w:val="kk-KZ"/>
              </w:rPr>
              <w:t>Табиғи полифенолдардың биологиялық рөлі</w:t>
            </w:r>
          </w:p>
        </w:tc>
        <w:tc>
          <w:tcPr>
            <w:tcW w:w="860" w:type="dxa"/>
            <w:shd w:val="clear" w:color="auto" w:fill="auto"/>
          </w:tcPr>
          <w:p w14:paraId="4349AE46" w14:textId="66D74E67" w:rsidR="00941A7A" w:rsidRPr="009D1252" w:rsidRDefault="009D1252" w:rsidP="00941A7A">
            <w:pPr>
              <w:tabs>
                <w:tab w:val="left" w:pos="1276"/>
              </w:tabs>
              <w:jc w:val="center"/>
              <w:rPr>
                <w:sz w:val="20"/>
                <w:szCs w:val="20"/>
                <w:lang w:val="kk-KZ"/>
              </w:rPr>
            </w:pPr>
            <w:r w:rsidRPr="009D1252">
              <w:rPr>
                <w:sz w:val="20"/>
                <w:szCs w:val="20"/>
                <w:lang w:val="kk-KZ"/>
              </w:rPr>
              <w:t>1</w:t>
            </w:r>
          </w:p>
        </w:tc>
        <w:tc>
          <w:tcPr>
            <w:tcW w:w="727" w:type="dxa"/>
            <w:shd w:val="clear" w:color="auto" w:fill="auto"/>
          </w:tcPr>
          <w:p w14:paraId="7CAF9D4D" w14:textId="7BA0D975" w:rsidR="00941A7A" w:rsidRPr="00541CB8" w:rsidRDefault="00541CB8" w:rsidP="00941A7A">
            <w:pPr>
              <w:tabs>
                <w:tab w:val="left" w:pos="1276"/>
              </w:tabs>
              <w:jc w:val="center"/>
              <w:rPr>
                <w:sz w:val="20"/>
                <w:szCs w:val="20"/>
                <w:lang w:val="kk-KZ"/>
              </w:rPr>
            </w:pPr>
            <w:r>
              <w:rPr>
                <w:sz w:val="20"/>
                <w:szCs w:val="20"/>
                <w:lang w:val="kk-KZ"/>
              </w:rPr>
              <w:t>1</w:t>
            </w:r>
          </w:p>
        </w:tc>
      </w:tr>
      <w:tr w:rsidR="001A6AA6" w:rsidRPr="003F2DC5" w14:paraId="05106D05" w14:textId="77777777" w:rsidTr="001A6AA6">
        <w:tc>
          <w:tcPr>
            <w:tcW w:w="1135"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7787" w:type="dxa"/>
            <w:shd w:val="clear" w:color="auto" w:fill="auto"/>
          </w:tcPr>
          <w:p w14:paraId="15B03077" w14:textId="1F110807" w:rsidR="00941A7A" w:rsidRPr="005A2B4A" w:rsidRDefault="00941A7A" w:rsidP="005A2B4A">
            <w:pPr>
              <w:tabs>
                <w:tab w:val="left" w:pos="1276"/>
              </w:tabs>
              <w:rPr>
                <w:b/>
                <w:sz w:val="20"/>
                <w:szCs w:val="20"/>
                <w:lang w:val="kk-KZ"/>
              </w:rPr>
            </w:pPr>
            <w:r w:rsidRPr="00876EB4">
              <w:rPr>
                <w:b/>
                <w:sz w:val="20"/>
                <w:szCs w:val="20"/>
              </w:rPr>
              <w:t>З</w:t>
            </w:r>
            <w:r w:rsidR="00603E19">
              <w:rPr>
                <w:b/>
                <w:sz w:val="20"/>
                <w:szCs w:val="20"/>
                <w:lang w:val="kk-KZ"/>
              </w:rPr>
              <w:t>С</w:t>
            </w:r>
            <w:r w:rsidRPr="00876EB4">
              <w:rPr>
                <w:b/>
                <w:sz w:val="20"/>
                <w:szCs w:val="20"/>
              </w:rPr>
              <w:t xml:space="preserve"> 15.</w:t>
            </w:r>
            <w:r w:rsidRPr="00876EB4">
              <w:rPr>
                <w:color w:val="FF0000"/>
                <w:sz w:val="20"/>
                <w:szCs w:val="20"/>
                <w:lang w:val="kk-KZ"/>
              </w:rPr>
              <w:t xml:space="preserve"> </w:t>
            </w:r>
            <w:r w:rsidR="005A2B4A" w:rsidRPr="005A2B4A">
              <w:rPr>
                <w:color w:val="000000" w:themeColor="text1"/>
                <w:sz w:val="20"/>
                <w:szCs w:val="20"/>
                <w:lang w:val="kk-KZ"/>
              </w:rPr>
              <w:t>Флавоноидты гликозидті алу және оның сапалық реакциялары.</w:t>
            </w:r>
          </w:p>
        </w:tc>
        <w:tc>
          <w:tcPr>
            <w:tcW w:w="860" w:type="dxa"/>
            <w:shd w:val="clear" w:color="auto" w:fill="auto"/>
          </w:tcPr>
          <w:p w14:paraId="233FF543" w14:textId="6CE7B98E" w:rsidR="00941A7A" w:rsidRPr="009D1252" w:rsidRDefault="009D1252" w:rsidP="00941A7A">
            <w:pPr>
              <w:tabs>
                <w:tab w:val="left" w:pos="1276"/>
              </w:tabs>
              <w:jc w:val="center"/>
              <w:rPr>
                <w:sz w:val="20"/>
                <w:szCs w:val="20"/>
                <w:lang w:val="kk-KZ"/>
              </w:rPr>
            </w:pPr>
            <w:r w:rsidRPr="009D1252">
              <w:rPr>
                <w:sz w:val="20"/>
                <w:szCs w:val="20"/>
                <w:lang w:val="kk-KZ"/>
              </w:rPr>
              <w:t>4</w:t>
            </w:r>
          </w:p>
        </w:tc>
        <w:tc>
          <w:tcPr>
            <w:tcW w:w="727" w:type="dxa"/>
            <w:shd w:val="clear" w:color="auto" w:fill="auto"/>
          </w:tcPr>
          <w:p w14:paraId="67B0CF5F" w14:textId="4C4640A7" w:rsidR="00941A7A" w:rsidRPr="00890607" w:rsidRDefault="00F9519F" w:rsidP="00941A7A">
            <w:pPr>
              <w:tabs>
                <w:tab w:val="left" w:pos="1276"/>
              </w:tabs>
              <w:jc w:val="center"/>
              <w:rPr>
                <w:sz w:val="20"/>
                <w:szCs w:val="20"/>
                <w:lang w:val="en-US"/>
              </w:rPr>
            </w:pPr>
            <w:r>
              <w:rPr>
                <w:sz w:val="20"/>
                <w:szCs w:val="20"/>
                <w:lang w:val="en-US"/>
              </w:rPr>
              <w:t>5</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180F26F4" w:rsidR="00941A7A" w:rsidRPr="00890607" w:rsidRDefault="00F9519F" w:rsidP="00941A7A">
            <w:pPr>
              <w:tabs>
                <w:tab w:val="left" w:pos="1276"/>
              </w:tabs>
              <w:jc w:val="center"/>
              <w:rPr>
                <w:b/>
                <w:sz w:val="20"/>
                <w:szCs w:val="20"/>
                <w:lang w:val="en-US"/>
              </w:rPr>
            </w:pPr>
            <w:r>
              <w:rPr>
                <w:b/>
                <w:sz w:val="20"/>
                <w:szCs w:val="20"/>
                <w:lang w:val="en-US"/>
              </w:rPr>
              <w:t>20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lang w:val="kk-KZ"/>
        </w:rPr>
      </w:pPr>
    </w:p>
    <w:p w14:paraId="563A6B5D" w14:textId="77777777" w:rsidR="00FB0BF2" w:rsidRDefault="00FB0BF2" w:rsidP="001D20C7">
      <w:pPr>
        <w:spacing w:after="120"/>
        <w:jc w:val="both"/>
        <w:rPr>
          <w:b/>
          <w:sz w:val="20"/>
          <w:szCs w:val="20"/>
          <w:lang w:val="kk-KZ"/>
        </w:rPr>
      </w:pPr>
    </w:p>
    <w:p w14:paraId="1A35A661" w14:textId="77777777" w:rsidR="00FB0BF2" w:rsidRDefault="00FB0BF2" w:rsidP="001D20C7">
      <w:pPr>
        <w:spacing w:after="120"/>
        <w:jc w:val="both"/>
        <w:rPr>
          <w:b/>
          <w:sz w:val="20"/>
          <w:szCs w:val="20"/>
          <w:lang w:val="kk-KZ"/>
        </w:rPr>
      </w:pPr>
    </w:p>
    <w:p w14:paraId="1650B54E" w14:textId="77777777" w:rsidR="00FB0BF2" w:rsidRPr="00BD1141" w:rsidRDefault="00FB0BF2" w:rsidP="00FB0BF2">
      <w:pPr>
        <w:ind w:left="567"/>
        <w:jc w:val="both"/>
        <w:rPr>
          <w:b/>
          <w:bCs/>
          <w:sz w:val="20"/>
          <w:szCs w:val="20"/>
          <w:lang w:val="kk-KZ"/>
        </w:rPr>
      </w:pPr>
      <w:r w:rsidRPr="00BD1141">
        <w:rPr>
          <w:b/>
          <w:bCs/>
          <w:sz w:val="20"/>
          <w:szCs w:val="20"/>
          <w:lang w:val="kk-KZ"/>
        </w:rPr>
        <w:t>Студенттің өзіндік жұмысын бағалау саясаты</w:t>
      </w:r>
    </w:p>
    <w:p w14:paraId="31482051" w14:textId="77777777" w:rsidR="00FB0BF2" w:rsidRPr="00BD1141" w:rsidRDefault="00FB0BF2" w:rsidP="00FB0BF2">
      <w:pPr>
        <w:ind w:left="567"/>
        <w:jc w:val="both"/>
        <w:rPr>
          <w:b/>
          <w:bCs/>
          <w:sz w:val="20"/>
          <w:szCs w:val="20"/>
          <w:lang w:val="kk-KZ"/>
        </w:rPr>
      </w:pPr>
    </w:p>
    <w:p w14:paraId="370C98FF" w14:textId="77777777" w:rsidR="00FB0BF2" w:rsidRPr="00BD1141" w:rsidRDefault="00FB0BF2" w:rsidP="00FB0BF2">
      <w:pPr>
        <w:ind w:left="567"/>
        <w:jc w:val="both"/>
        <w:rPr>
          <w:bCs/>
          <w:sz w:val="20"/>
          <w:szCs w:val="20"/>
          <w:lang w:val="kk-KZ"/>
        </w:rPr>
      </w:pPr>
      <w:r w:rsidRPr="00BD1141">
        <w:rPr>
          <w:bCs/>
          <w:sz w:val="20"/>
          <w:szCs w:val="20"/>
          <w:lang w:val="kk-KZ"/>
        </w:rPr>
        <w:t>СӨЖ саны-3. СӨЖ тапсырмасы Univer жүйесіне тапсыру мерзімінен бір апта бұрын жүктеледі. СӨЖ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14:paraId="795632BE" w14:textId="77777777" w:rsidR="00FB0BF2" w:rsidRPr="00BD1141" w:rsidRDefault="00FB0BF2" w:rsidP="00FB0BF2">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7"/>
        <w:gridCol w:w="2127"/>
        <w:gridCol w:w="1701"/>
        <w:gridCol w:w="1984"/>
        <w:gridCol w:w="2694"/>
      </w:tblGrid>
      <w:tr w:rsidR="00FB0BF2" w:rsidRPr="00FB0BF2" w14:paraId="5757925F" w14:textId="77777777" w:rsidTr="00103E52">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7AE5A77E"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FB0BF2">
              <w:rPr>
                <w:b/>
                <w:bCs/>
                <w:color w:val="000000" w:themeColor="text1"/>
                <w:sz w:val="20"/>
                <w:szCs w:val="20"/>
                <w:lang w:val="kk-KZ"/>
              </w:rPr>
              <w:t>СӨЖ бағалаудың жалпы айдары</w:t>
            </w:r>
          </w:p>
        </w:tc>
      </w:tr>
      <w:tr w:rsidR="00FB0BF2" w:rsidRPr="00FB0BF2" w14:paraId="154FDF93" w14:textId="77777777" w:rsidTr="00103E52">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971B41"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14:paraId="20FD772A"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14:paraId="36D144F9"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FB0BF2">
              <w:rPr>
                <w:rFonts w:eastAsiaTheme="minorHAnsi"/>
                <w:b/>
                <w:color w:val="000000" w:themeColor="text1"/>
                <w:sz w:val="20"/>
                <w:szCs w:val="20"/>
                <w:lang w:val="kk-KZ" w:eastAsia="en-US"/>
              </w:rPr>
              <w:t>Баға</w:t>
            </w:r>
          </w:p>
        </w:tc>
      </w:tr>
      <w:tr w:rsidR="00FB0BF2" w:rsidRPr="00FB0BF2" w14:paraId="5F1A404B" w14:textId="77777777" w:rsidTr="00103E52">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0B915" w14:textId="77777777" w:rsidR="00FB0BF2" w:rsidRPr="00FB0BF2" w:rsidRDefault="00FB0BF2" w:rsidP="007C2C51">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32093AB0"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Өте жақсы</w:t>
            </w:r>
            <w:r w:rsidRPr="00FB0BF2">
              <w:rPr>
                <w:rFonts w:eastAsiaTheme="minorHAnsi"/>
                <w:b/>
                <w:color w:val="000000" w:themeColor="text1"/>
                <w:sz w:val="20"/>
                <w:szCs w:val="20"/>
                <w:lang w:eastAsia="en-US"/>
              </w:rPr>
              <w:t>»  </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71D4689" w14:textId="77777777" w:rsidR="00FB0BF2" w:rsidRPr="00FB0BF2" w:rsidRDefault="00FB0BF2" w:rsidP="007C2C51">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Жақсы</w:t>
            </w:r>
            <w:r w:rsidRPr="00FB0BF2">
              <w:rPr>
                <w:rFonts w:eastAsiaTheme="minorHAnsi"/>
                <w:b/>
                <w:color w:val="000000" w:themeColor="text1"/>
                <w:sz w:val="20"/>
                <w:szCs w:val="20"/>
                <w:lang w:eastAsia="en-US"/>
              </w:rPr>
              <w:t>»  </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927AC05" w14:textId="77777777" w:rsidR="00FB0BF2" w:rsidRPr="00FB0BF2" w:rsidRDefault="00FB0BF2" w:rsidP="007C2C51">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w:t>
            </w:r>
            <w:r w:rsidRPr="00FB0BF2">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1FF02C5" w14:textId="77777777" w:rsidR="00FB0BF2" w:rsidRPr="00FB0BF2" w:rsidRDefault="00FB0BF2" w:rsidP="007C2C51">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Қанағаттанарлықсыз</w:t>
            </w:r>
            <w:r w:rsidRPr="00FB0BF2">
              <w:rPr>
                <w:rFonts w:eastAsiaTheme="minorHAnsi"/>
                <w:b/>
                <w:color w:val="000000" w:themeColor="text1"/>
                <w:sz w:val="20"/>
                <w:szCs w:val="20"/>
              </w:rPr>
              <w:t>» </w:t>
            </w:r>
          </w:p>
        </w:tc>
      </w:tr>
      <w:tr w:rsidR="00FB0BF2" w:rsidRPr="00FB0BF2" w14:paraId="441D9391" w14:textId="77777777" w:rsidTr="00103E52">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15956" w14:textId="77777777" w:rsidR="00FB0BF2" w:rsidRPr="00FB0BF2" w:rsidRDefault="00FB0BF2" w:rsidP="007C2C51">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14:paraId="536CF4C9" w14:textId="77777777" w:rsidR="00FB0BF2" w:rsidRPr="00FB0BF2" w:rsidRDefault="00FB0BF2" w:rsidP="007C2C51">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90-100</w:t>
            </w:r>
            <w:r w:rsidRPr="00FB0BF2">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14:paraId="15F793DF" w14:textId="77777777" w:rsidR="00FB0BF2" w:rsidRPr="00FB0BF2" w:rsidRDefault="00FB0BF2" w:rsidP="007C2C51">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70-89</w:t>
            </w:r>
            <w:r w:rsidRPr="00FB0BF2">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14:paraId="55F0851D" w14:textId="77777777" w:rsidR="00FB0BF2" w:rsidRPr="00FB0BF2" w:rsidRDefault="00FB0BF2" w:rsidP="007C2C51">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50-69</w:t>
            </w:r>
            <w:r w:rsidRPr="00FB0BF2">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14:paraId="072F7EBB" w14:textId="77777777" w:rsidR="00FB0BF2" w:rsidRPr="00FB0BF2" w:rsidRDefault="00FB0BF2" w:rsidP="007C2C51">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0-49</w:t>
            </w:r>
            <w:r w:rsidRPr="00FB0BF2">
              <w:rPr>
                <w:rFonts w:eastAsiaTheme="minorHAnsi"/>
                <w:b/>
                <w:color w:val="000000" w:themeColor="text1"/>
                <w:sz w:val="20"/>
                <w:szCs w:val="20"/>
                <w:lang w:val="en-US" w:eastAsia="en-US"/>
              </w:rPr>
              <w:t>%</w:t>
            </w:r>
          </w:p>
        </w:tc>
      </w:tr>
      <w:tr w:rsidR="00FB0BF2" w:rsidRPr="00FB0BF2" w14:paraId="7C94B30C" w14:textId="77777777" w:rsidTr="00103E52">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2EE07" w14:textId="77777777" w:rsidR="00FB0BF2" w:rsidRPr="00FB0BF2" w:rsidRDefault="00FB0BF2" w:rsidP="007C2C51">
            <w:pPr>
              <w:pStyle w:val="afe"/>
              <w:tabs>
                <w:tab w:val="left" w:pos="220"/>
              </w:tabs>
              <w:spacing w:line="252" w:lineRule="auto"/>
              <w:ind w:left="140" w:right="109"/>
              <w:rPr>
                <w:rStyle w:val="normaltextrun"/>
                <w:bCs/>
                <w:color w:val="000000" w:themeColor="text1"/>
                <w:sz w:val="20"/>
                <w:szCs w:val="20"/>
                <w:lang w:val="kk-KZ"/>
              </w:rPr>
            </w:pPr>
            <w:r w:rsidRPr="00FB0BF2">
              <w:rPr>
                <w:b/>
                <w:color w:val="000000" w:themeColor="text1"/>
                <w:sz w:val="20"/>
                <w:szCs w:val="20"/>
              </w:rPr>
              <w:t>Әдістемелік ұсынымдарда ұсынылған ақпаратты пайдалану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14625FE8" w14:textId="77777777" w:rsidR="00FB0BF2" w:rsidRPr="00FB0BF2" w:rsidRDefault="00FB0BF2" w:rsidP="007C2C51">
            <w:pPr>
              <w:spacing w:line="252" w:lineRule="auto"/>
              <w:ind w:left="166" w:right="134"/>
              <w:rPr>
                <w:color w:val="000000" w:themeColor="text1"/>
                <w:sz w:val="20"/>
                <w:szCs w:val="20"/>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D060733" w14:textId="77777777" w:rsidR="00FB0BF2" w:rsidRPr="00FB0BF2" w:rsidRDefault="00FB0BF2" w:rsidP="007C2C51">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B4EE0AF" w14:textId="77777777" w:rsidR="00FB0BF2" w:rsidRPr="00FB0BF2" w:rsidRDefault="00FB0BF2" w:rsidP="007C2C51">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C0E530B" w14:textId="77777777" w:rsidR="00FB0BF2" w:rsidRPr="00FB0BF2" w:rsidRDefault="00FB0BF2" w:rsidP="007C2C51">
            <w:pPr>
              <w:pStyle w:val="paragraph"/>
              <w:spacing w:before="0" w:beforeAutospacing="0" w:after="0" w:afterAutospacing="0" w:line="252" w:lineRule="auto"/>
              <w:ind w:left="105" w:right="93"/>
              <w:textAlignment w:val="baseline"/>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FB0BF2" w:rsidRPr="002D0481" w14:paraId="6553951E" w14:textId="77777777" w:rsidTr="00103E52">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5BC55" w14:textId="77777777" w:rsidR="00FB0BF2" w:rsidRPr="00FB0BF2" w:rsidRDefault="00FB0BF2" w:rsidP="007C2C51">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Тапсырманың сандық нәтижелері</w:t>
            </w:r>
          </w:p>
          <w:p w14:paraId="4436F526" w14:textId="77777777" w:rsidR="00FB0BF2" w:rsidRPr="00FB0BF2" w:rsidRDefault="00FB0BF2" w:rsidP="007C2C51">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(1 қате –</w:t>
            </w:r>
          </w:p>
          <w:p w14:paraId="0B679EC8" w14:textId="77777777" w:rsidR="00FB0BF2" w:rsidRPr="00FB0BF2" w:rsidRDefault="00FB0BF2" w:rsidP="007C2C51">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21430852"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3A2E4F8" w14:textId="77777777" w:rsidR="00FB0BF2" w:rsidRPr="00FB0BF2" w:rsidRDefault="00FB0BF2" w:rsidP="007C2C51">
            <w:pPr>
              <w:pStyle w:val="afe"/>
              <w:tabs>
                <w:tab w:val="left" w:pos="220"/>
              </w:tabs>
              <w:spacing w:line="252" w:lineRule="auto"/>
              <w:ind w:left="140" w:right="109"/>
              <w:rPr>
                <w:b/>
                <w:color w:val="000000" w:themeColor="text1"/>
                <w:sz w:val="20"/>
                <w:szCs w:val="20"/>
                <w:lang w:val="kk-KZ"/>
              </w:rPr>
            </w:pPr>
            <w:r w:rsidRPr="00FB0BF2">
              <w:rPr>
                <w:color w:val="000000" w:themeColor="text1"/>
                <w:sz w:val="20"/>
                <w:szCs w:val="20"/>
                <w:lang w:val="kk-KZ"/>
              </w:rPr>
              <w:t>Сандық мәндерде, тәртіпте, өлшем бірліктерінде шамалы 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B36B3E5"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CA01BB4"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мен шамалардың реті дұрыс есептелмеген, өлшем бірліктері көрсетілмеген.</w:t>
            </w:r>
          </w:p>
        </w:tc>
      </w:tr>
      <w:tr w:rsidR="00FB0BF2" w:rsidRPr="002D0481" w14:paraId="1C8BDEDF" w14:textId="77777777" w:rsidTr="00103E52">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C79BD" w14:textId="77777777" w:rsidR="00FB0BF2" w:rsidRPr="00FB0BF2" w:rsidRDefault="00FB0BF2" w:rsidP="007C2C51">
            <w:pPr>
              <w:pStyle w:val="paragraph"/>
              <w:spacing w:before="0" w:beforeAutospacing="0" w:after="0" w:afterAutospacing="0" w:line="252" w:lineRule="auto"/>
              <w:ind w:left="142" w:right="144"/>
              <w:textAlignment w:val="baseline"/>
              <w:rPr>
                <w:b/>
                <w:bCs/>
                <w:color w:val="000000" w:themeColor="text1"/>
                <w:sz w:val="20"/>
                <w:szCs w:val="20"/>
                <w:lang w:val="kk-KZ"/>
              </w:rPr>
            </w:pPr>
            <w:r w:rsidRPr="00FB0BF2">
              <w:rPr>
                <w:rFonts w:eastAsiaTheme="minorHAnsi"/>
                <w:b/>
                <w:color w:val="000000" w:themeColor="text1"/>
                <w:sz w:val="20"/>
                <w:szCs w:val="20"/>
                <w:lang w:val="kk-KZ" w:eastAsia="en-US"/>
              </w:rPr>
              <w:t xml:space="preserve">Тапсырманы </w:t>
            </w:r>
            <w:r w:rsidRPr="00FB0BF2">
              <w:rPr>
                <w:rFonts w:eastAsiaTheme="minorHAnsi"/>
                <w:b/>
                <w:color w:val="000000" w:themeColor="text1"/>
                <w:sz w:val="20"/>
                <w:szCs w:val="20"/>
                <w:lang w:val="kk-KZ" w:eastAsia="en-US"/>
              </w:rPr>
              <w:lastRenderedPageBreak/>
              <w:t>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72271954"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логикалық </w:t>
            </w:r>
            <w:r w:rsidRPr="00FB0BF2">
              <w:rPr>
                <w:color w:val="000000" w:themeColor="text1"/>
                <w:sz w:val="20"/>
                <w:szCs w:val="20"/>
                <w:lang w:val="kk-KZ"/>
              </w:rPr>
              <w:lastRenderedPageBreak/>
              <w:t>дәйектілікті сақтай отырып, сауатты, толық орындалды. Орфографиялық 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103AB44"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w:t>
            </w:r>
            <w:r w:rsidRPr="00FB0BF2">
              <w:rPr>
                <w:color w:val="000000" w:themeColor="text1"/>
                <w:sz w:val="20"/>
                <w:szCs w:val="20"/>
                <w:lang w:val="kk-KZ"/>
              </w:rPr>
              <w:lastRenderedPageBreak/>
              <w:t>логикалық реттілікке сәйкес орындалады. 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4CE445D"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w:t>
            </w:r>
            <w:r w:rsidRPr="00FB0BF2">
              <w:rPr>
                <w:color w:val="000000" w:themeColor="text1"/>
                <w:sz w:val="20"/>
                <w:szCs w:val="20"/>
                <w:lang w:val="kk-KZ"/>
              </w:rPr>
              <w:lastRenderedPageBreak/>
              <w:t>толығымен орындалды, бірақ логикалық реттілік бұзылды. Дөрекі 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8219CDE" w14:textId="77777777" w:rsidR="00FB0BF2" w:rsidRPr="00FB0BF2" w:rsidRDefault="00FB0BF2" w:rsidP="007C2C51">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толық </w:t>
            </w:r>
            <w:r w:rsidRPr="00FB0BF2">
              <w:rPr>
                <w:color w:val="000000" w:themeColor="text1"/>
                <w:sz w:val="20"/>
                <w:szCs w:val="20"/>
                <w:lang w:val="kk-KZ"/>
              </w:rPr>
              <w:lastRenderedPageBreak/>
              <w:t>орындалмады, логикалық реттілік бұзылды, сауатсыз презентация</w:t>
            </w:r>
          </w:p>
        </w:tc>
      </w:tr>
      <w:tr w:rsidR="00FB0BF2" w:rsidRPr="002D0481" w14:paraId="23285448" w14:textId="77777777" w:rsidTr="00103E52">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3CF1CBE8" w14:textId="77777777" w:rsidR="00FB0BF2" w:rsidRPr="00FB0BF2" w:rsidRDefault="00FB0BF2" w:rsidP="007C2C51">
            <w:pPr>
              <w:pStyle w:val="afe"/>
              <w:tabs>
                <w:tab w:val="left" w:pos="220"/>
              </w:tabs>
              <w:spacing w:line="252" w:lineRule="auto"/>
              <w:ind w:left="140" w:right="109"/>
              <w:rPr>
                <w:b/>
                <w:i/>
                <w:color w:val="000000" w:themeColor="text1"/>
                <w:sz w:val="20"/>
                <w:szCs w:val="20"/>
                <w:lang w:val="kk-KZ"/>
              </w:rPr>
            </w:pPr>
            <w:r w:rsidRPr="00FB0BF2">
              <w:rPr>
                <w:b/>
                <w:i/>
                <w:color w:val="000000" w:themeColor="text1"/>
                <w:sz w:val="20"/>
                <w:szCs w:val="20"/>
                <w:lang w:val="kk-KZ"/>
              </w:rPr>
              <w:lastRenderedPageBreak/>
              <w:t>Ескерту. Дәріс сабақтарында себепсіз болмағаны үшін СӨЖ тапсырмасы үшін айыппұл балдары есептеледі: бір өткізіп алған сабақ (-3) балл.</w:t>
            </w:r>
          </w:p>
        </w:tc>
      </w:tr>
    </w:tbl>
    <w:p w14:paraId="5D360F31" w14:textId="77777777" w:rsidR="00FB0BF2" w:rsidRPr="00BD1141" w:rsidRDefault="00FB0BF2" w:rsidP="00FB0BF2">
      <w:pPr>
        <w:tabs>
          <w:tab w:val="left" w:pos="1276"/>
        </w:tabs>
        <w:jc w:val="center"/>
        <w:rPr>
          <w:b/>
          <w:sz w:val="20"/>
          <w:szCs w:val="20"/>
          <w:lang w:val="kk-KZ"/>
        </w:rPr>
      </w:pPr>
    </w:p>
    <w:p w14:paraId="7DF1BE1D" w14:textId="77777777" w:rsidR="00FB0BF2" w:rsidRPr="00BD1141" w:rsidRDefault="00FB0BF2" w:rsidP="00FB0BF2">
      <w:pPr>
        <w:rPr>
          <w:sz w:val="20"/>
          <w:szCs w:val="20"/>
          <w:lang w:val="kk-KZ"/>
        </w:rPr>
      </w:pPr>
    </w:p>
    <w:p w14:paraId="173C97AE" w14:textId="77777777" w:rsidR="00FB0BF2" w:rsidRDefault="00FB0BF2" w:rsidP="001D20C7">
      <w:pPr>
        <w:spacing w:after="120"/>
        <w:jc w:val="both"/>
        <w:rPr>
          <w:b/>
          <w:sz w:val="20"/>
          <w:szCs w:val="20"/>
          <w:lang w:val="kk-KZ"/>
        </w:rPr>
      </w:pPr>
    </w:p>
    <w:p w14:paraId="0A93A9C8" w14:textId="77777777" w:rsidR="00FB0BF2" w:rsidRDefault="00FB0BF2" w:rsidP="001D20C7">
      <w:pPr>
        <w:spacing w:after="120"/>
        <w:jc w:val="both"/>
        <w:rPr>
          <w:b/>
          <w:sz w:val="20"/>
          <w:szCs w:val="20"/>
          <w:lang w:val="kk-KZ"/>
        </w:rPr>
      </w:pPr>
    </w:p>
    <w:p w14:paraId="5DE520A4" w14:textId="77777777" w:rsidR="00FB0BF2" w:rsidRDefault="00FB0BF2" w:rsidP="001D20C7">
      <w:pPr>
        <w:spacing w:after="120"/>
        <w:jc w:val="both"/>
        <w:rPr>
          <w:b/>
          <w:sz w:val="20"/>
          <w:szCs w:val="20"/>
          <w:lang w:val="kk-KZ"/>
        </w:rPr>
      </w:pPr>
    </w:p>
    <w:p w14:paraId="49A2B9F0" w14:textId="77777777" w:rsidR="00FB0BF2" w:rsidRDefault="00FB0BF2" w:rsidP="001D20C7">
      <w:pPr>
        <w:spacing w:after="120"/>
        <w:jc w:val="both"/>
        <w:rPr>
          <w:b/>
          <w:sz w:val="20"/>
          <w:szCs w:val="20"/>
          <w:lang w:val="kk-KZ"/>
        </w:rPr>
      </w:pPr>
    </w:p>
    <w:p w14:paraId="02C3FB3E" w14:textId="77777777" w:rsidR="00FB0BF2" w:rsidRDefault="00FB0BF2" w:rsidP="001D20C7">
      <w:pPr>
        <w:spacing w:after="120"/>
        <w:jc w:val="both"/>
        <w:rPr>
          <w:b/>
          <w:sz w:val="20"/>
          <w:szCs w:val="20"/>
          <w:lang w:val="kk-KZ"/>
        </w:rPr>
      </w:pPr>
    </w:p>
    <w:p w14:paraId="31869AC6" w14:textId="77777777" w:rsidR="001D20C7" w:rsidRDefault="001D20C7" w:rsidP="001D20C7">
      <w:pPr>
        <w:spacing w:after="120"/>
        <w:jc w:val="both"/>
        <w:rPr>
          <w:b/>
          <w:sz w:val="20"/>
          <w:szCs w:val="20"/>
        </w:rPr>
      </w:pPr>
      <w:r>
        <w:rPr>
          <w:b/>
          <w:sz w:val="20"/>
          <w:szCs w:val="20"/>
        </w:rPr>
        <w:t>Факультет деканы</w:t>
      </w:r>
      <w:r w:rsidRPr="00000E31">
        <w:rPr>
          <w:b/>
          <w:sz w:val="20"/>
          <w:szCs w:val="20"/>
        </w:rPr>
        <w:t xml:space="preserve"> </w:t>
      </w:r>
    </w:p>
    <w:p w14:paraId="13EC650A" w14:textId="38648FE1" w:rsidR="001D20C7" w:rsidRPr="00641AA3" w:rsidRDefault="00641AA3" w:rsidP="001D20C7">
      <w:pPr>
        <w:spacing w:after="120"/>
        <w:jc w:val="both"/>
        <w:rPr>
          <w:b/>
          <w:sz w:val="20"/>
          <w:szCs w:val="20"/>
          <w:lang w:val="kk-KZ"/>
        </w:rPr>
      </w:pPr>
      <w:r>
        <w:rPr>
          <w:b/>
          <w:sz w:val="20"/>
          <w:szCs w:val="20"/>
          <w:lang w:val="en-US"/>
        </w:rPr>
        <w:t>PhD</w:t>
      </w:r>
      <w:r w:rsidR="001D20C7">
        <w:rPr>
          <w:b/>
          <w:sz w:val="20"/>
          <w:szCs w:val="20"/>
          <w:lang w:val="kk-KZ"/>
        </w:rPr>
        <w:t xml:space="preserve">, асс. профессор </w:t>
      </w:r>
      <w:r w:rsidR="001D20C7" w:rsidRPr="009D6217">
        <w:rPr>
          <w:b/>
          <w:sz w:val="20"/>
          <w:szCs w:val="20"/>
          <w:lang w:val="kk-KZ"/>
        </w:rPr>
        <w:t xml:space="preserve"> </w:t>
      </w:r>
      <w:r w:rsidR="001D20C7" w:rsidRPr="00000E31">
        <w:rPr>
          <w:b/>
          <w:sz w:val="20"/>
          <w:szCs w:val="20"/>
        </w:rPr>
        <w:t xml:space="preserve">   </w:t>
      </w:r>
      <w:r w:rsidR="001D20C7">
        <w:rPr>
          <w:b/>
          <w:sz w:val="20"/>
          <w:szCs w:val="20"/>
        </w:rPr>
        <w:t xml:space="preserve">___________________________ </w:t>
      </w:r>
      <w:r w:rsidR="002D0481">
        <w:rPr>
          <w:b/>
          <w:sz w:val="20"/>
          <w:szCs w:val="20"/>
          <w:lang w:val="kk-KZ"/>
        </w:rPr>
        <w:t>Дюсебаева М.А.</w:t>
      </w:r>
    </w:p>
    <w:p w14:paraId="62A2E726" w14:textId="77777777" w:rsidR="001D20C7" w:rsidRDefault="001D20C7" w:rsidP="001D20C7">
      <w:pPr>
        <w:spacing w:after="120"/>
        <w:rPr>
          <w:b/>
          <w:sz w:val="20"/>
          <w:szCs w:val="20"/>
          <w:lang w:val="kk-KZ"/>
        </w:rPr>
      </w:pPr>
    </w:p>
    <w:p w14:paraId="1E8A95AB" w14:textId="77777777" w:rsidR="001D20C7" w:rsidRDefault="001D20C7" w:rsidP="001D20C7">
      <w:pPr>
        <w:spacing w:after="120"/>
        <w:rPr>
          <w:b/>
          <w:sz w:val="20"/>
          <w:szCs w:val="20"/>
          <w:lang w:val="kk-KZ"/>
        </w:rPr>
      </w:pPr>
      <w:r>
        <w:rPr>
          <w:b/>
          <w:sz w:val="20"/>
          <w:szCs w:val="20"/>
          <w:lang w:val="kk-KZ"/>
        </w:rPr>
        <w:t>Кафедра меңгерушісі</w:t>
      </w:r>
    </w:p>
    <w:p w14:paraId="459C7413" w14:textId="16A87B25" w:rsidR="001D20C7" w:rsidRPr="009D6217" w:rsidRDefault="002D0481" w:rsidP="001D20C7">
      <w:pPr>
        <w:spacing w:after="120"/>
        <w:rPr>
          <w:b/>
          <w:sz w:val="20"/>
          <w:szCs w:val="20"/>
          <w:lang w:val="kk-KZ"/>
        </w:rPr>
      </w:pPr>
      <w:r>
        <w:rPr>
          <w:b/>
          <w:sz w:val="20"/>
          <w:szCs w:val="20"/>
          <w:lang w:val="kk-KZ"/>
        </w:rPr>
        <w:t xml:space="preserve">х.ғ.к., </w:t>
      </w:r>
      <w:r w:rsidR="001D20C7">
        <w:rPr>
          <w:b/>
          <w:sz w:val="20"/>
          <w:szCs w:val="20"/>
          <w:lang w:val="kk-KZ"/>
        </w:rPr>
        <w:t xml:space="preserve"> профессор </w:t>
      </w:r>
      <w:r w:rsidR="001D20C7" w:rsidRPr="009D6217">
        <w:rPr>
          <w:b/>
          <w:sz w:val="20"/>
          <w:szCs w:val="20"/>
          <w:lang w:val="kk-KZ"/>
        </w:rPr>
        <w:t xml:space="preserve"> ________________________</w:t>
      </w:r>
      <w:r w:rsidR="001D20C7">
        <w:rPr>
          <w:b/>
          <w:sz w:val="20"/>
          <w:szCs w:val="20"/>
        </w:rPr>
        <w:t>______</w:t>
      </w:r>
      <w:r w:rsidR="001D20C7" w:rsidRPr="009D6217">
        <w:rPr>
          <w:b/>
          <w:sz w:val="20"/>
          <w:szCs w:val="20"/>
          <w:lang w:val="kk-KZ"/>
        </w:rPr>
        <w:t xml:space="preserve"> </w:t>
      </w:r>
      <w:r w:rsidR="001D20C7">
        <w:rPr>
          <w:b/>
          <w:sz w:val="20"/>
          <w:szCs w:val="20"/>
          <w:lang w:val="kk-KZ"/>
        </w:rPr>
        <w:t>Г.С</w:t>
      </w:r>
      <w:r w:rsidR="001D20C7" w:rsidRPr="009D6217">
        <w:rPr>
          <w:b/>
          <w:sz w:val="20"/>
          <w:szCs w:val="20"/>
          <w:lang w:val="kk-KZ"/>
        </w:rPr>
        <w:t>.</w:t>
      </w:r>
      <w:r w:rsidR="001D20C7">
        <w:rPr>
          <w:b/>
          <w:sz w:val="20"/>
          <w:szCs w:val="20"/>
          <w:lang w:val="kk-KZ"/>
        </w:rPr>
        <w:t xml:space="preserve"> Ирмухаметова </w:t>
      </w:r>
    </w:p>
    <w:p w14:paraId="1E1DC429" w14:textId="77777777" w:rsidR="001D20C7" w:rsidRPr="009D6217" w:rsidRDefault="001D20C7" w:rsidP="001D20C7">
      <w:pPr>
        <w:spacing w:after="120"/>
        <w:rPr>
          <w:b/>
          <w:sz w:val="20"/>
          <w:szCs w:val="20"/>
          <w:lang w:val="kk-KZ"/>
        </w:rPr>
      </w:pPr>
      <w:r w:rsidRPr="009D6217">
        <w:rPr>
          <w:b/>
          <w:sz w:val="20"/>
          <w:szCs w:val="20"/>
          <w:lang w:val="kk-KZ"/>
        </w:rPr>
        <w:tab/>
      </w:r>
    </w:p>
    <w:p w14:paraId="288DED2E" w14:textId="134C28BD" w:rsidR="004947F8" w:rsidRDefault="001D20C7" w:rsidP="00541CB8">
      <w:pPr>
        <w:spacing w:after="120"/>
        <w:rPr>
          <w:sz w:val="20"/>
          <w:szCs w:val="20"/>
          <w:lang w:val="kk-KZ"/>
        </w:rPr>
        <w:sectPr w:rsidR="004947F8" w:rsidSect="00C055D3">
          <w:pgSz w:w="11906" w:h="16838"/>
          <w:pgMar w:top="568" w:right="850" w:bottom="1418" w:left="1701" w:header="708" w:footer="708" w:gutter="0"/>
          <w:pgNumType w:start="1"/>
          <w:cols w:space="720"/>
        </w:sectPr>
      </w:pPr>
      <w:r>
        <w:rPr>
          <w:b/>
          <w:sz w:val="20"/>
          <w:szCs w:val="20"/>
          <w:lang w:val="kk-KZ"/>
        </w:rPr>
        <w:t xml:space="preserve">Дәріскер </w:t>
      </w:r>
      <w:r w:rsidRPr="009D6217">
        <w:rPr>
          <w:b/>
          <w:sz w:val="20"/>
          <w:szCs w:val="20"/>
          <w:lang w:val="kk-KZ"/>
        </w:rPr>
        <w:t>PhD</w:t>
      </w:r>
      <w:r w:rsidR="002D0481">
        <w:rPr>
          <w:b/>
          <w:sz w:val="20"/>
          <w:szCs w:val="20"/>
          <w:lang w:val="kk-KZ"/>
        </w:rPr>
        <w:t xml:space="preserve">, асс. профессор </w:t>
      </w:r>
      <w:r w:rsidR="002D0481" w:rsidRPr="009D6217">
        <w:rPr>
          <w:b/>
          <w:sz w:val="20"/>
          <w:szCs w:val="20"/>
          <w:lang w:val="kk-KZ"/>
        </w:rPr>
        <w:t xml:space="preserve"> </w:t>
      </w:r>
      <w:r w:rsidR="002D0481" w:rsidRPr="002D0481">
        <w:rPr>
          <w:b/>
          <w:sz w:val="20"/>
          <w:szCs w:val="20"/>
          <w:lang w:val="kk-KZ"/>
        </w:rPr>
        <w:t xml:space="preserve">   </w:t>
      </w:r>
      <w:r w:rsidRPr="009D6217">
        <w:rPr>
          <w:b/>
          <w:sz w:val="20"/>
          <w:szCs w:val="20"/>
          <w:lang w:val="kk-KZ"/>
        </w:rPr>
        <w:t>___</w:t>
      </w:r>
      <w:r>
        <w:rPr>
          <w:b/>
          <w:sz w:val="20"/>
          <w:szCs w:val="20"/>
          <w:lang w:val="kk-KZ"/>
        </w:rPr>
        <w:t>_______</w:t>
      </w:r>
      <w:r w:rsidR="00F9519F">
        <w:rPr>
          <w:b/>
          <w:sz w:val="20"/>
          <w:szCs w:val="20"/>
          <w:lang w:val="kk-KZ"/>
        </w:rPr>
        <w:t>______________ А.К. Кипчакбаева</w:t>
      </w:r>
    </w:p>
    <w:p w14:paraId="751CA762" w14:textId="21CD04DB" w:rsidR="000A6617" w:rsidRPr="00F9769F" w:rsidRDefault="000A6617" w:rsidP="00F9519F">
      <w:pPr>
        <w:pStyle w:val="paragraph"/>
        <w:spacing w:before="0" w:beforeAutospacing="0" w:after="0" w:afterAutospacing="0"/>
        <w:textAlignment w:val="baseline"/>
        <w:rPr>
          <w:sz w:val="20"/>
          <w:szCs w:val="20"/>
          <w:lang w:val="kk-KZ"/>
        </w:rPr>
      </w:pPr>
      <w:bookmarkStart w:id="0" w:name="_GoBack"/>
      <w:bookmarkEnd w:id="0"/>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0E946" w14:textId="77777777" w:rsidR="002A7D63" w:rsidRDefault="002A7D63" w:rsidP="004C6A23">
      <w:r>
        <w:separator/>
      </w:r>
    </w:p>
  </w:endnote>
  <w:endnote w:type="continuationSeparator" w:id="0">
    <w:p w14:paraId="18D23FCB" w14:textId="77777777" w:rsidR="002A7D63" w:rsidRDefault="002A7D63" w:rsidP="004C6A23">
      <w:r>
        <w:continuationSeparator/>
      </w:r>
    </w:p>
  </w:endnote>
  <w:endnote w:type="continuationNotice" w:id="1">
    <w:p w14:paraId="17AAEDFA" w14:textId="77777777" w:rsidR="002A7D63" w:rsidRDefault="002A7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2D3CC" w14:textId="77777777" w:rsidR="002A7D63" w:rsidRDefault="002A7D63" w:rsidP="004C6A23">
      <w:r>
        <w:separator/>
      </w:r>
    </w:p>
  </w:footnote>
  <w:footnote w:type="continuationSeparator" w:id="0">
    <w:p w14:paraId="3D5873FD" w14:textId="77777777" w:rsidR="002A7D63" w:rsidRDefault="002A7D63" w:rsidP="004C6A23">
      <w:r>
        <w:continuationSeparator/>
      </w:r>
    </w:p>
  </w:footnote>
  <w:footnote w:type="continuationNotice" w:id="1">
    <w:p w14:paraId="4B38EA29" w14:textId="77777777" w:rsidR="002A7D63" w:rsidRDefault="002A7D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A481E"/>
    <w:multiLevelType w:val="hybridMultilevel"/>
    <w:tmpl w:val="E62CAC6C"/>
    <w:lvl w:ilvl="0" w:tplc="5ECE6B54">
      <w:start w:val="1"/>
      <w:numFmt w:val="decimal"/>
      <w:lvlText w:val="%1."/>
      <w:lvlJc w:val="left"/>
      <w:pPr>
        <w:ind w:left="837" w:hanging="339"/>
        <w:jc w:val="left"/>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24570"/>
    <w:multiLevelType w:val="hybridMultilevel"/>
    <w:tmpl w:val="22FED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F18E9540"/>
    <w:lvl w:ilvl="0" w:tplc="54A25238">
      <w:start w:val="1"/>
      <w:numFmt w:val="decimal"/>
      <w:lvlText w:val="%1."/>
      <w:lvlJc w:val="left"/>
      <w:pPr>
        <w:ind w:left="311" w:hanging="202"/>
      </w:pPr>
      <w:rPr>
        <w:rFonts w:ascii="Times New Roman" w:eastAsia="Times New Roman" w:hAnsi="Times New Roman" w:cs="Times New Roman" w:hint="default"/>
        <w:w w:val="100"/>
        <w:sz w:val="20"/>
        <w:szCs w:val="20"/>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37625E"/>
    <w:multiLevelType w:val="hybridMultilevel"/>
    <w:tmpl w:val="00F65E50"/>
    <w:lvl w:ilvl="0" w:tplc="7DD6FDC2">
      <w:start w:val="6"/>
      <w:numFmt w:val="decimal"/>
      <w:lvlText w:val="%1."/>
      <w:lvlJc w:val="left"/>
      <w:pPr>
        <w:ind w:left="843" w:hanging="348"/>
        <w:jc w:val="left"/>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2" w15:restartNumberingAfterBreak="0">
    <w:nsid w:val="6B49177D"/>
    <w:multiLevelType w:val="hybridMultilevel"/>
    <w:tmpl w:val="78A02052"/>
    <w:lvl w:ilvl="0" w:tplc="697AFA6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4"/>
  </w:num>
  <w:num w:numId="7">
    <w:abstractNumId w:val="8"/>
  </w:num>
  <w:num w:numId="8">
    <w:abstractNumId w:val="0"/>
  </w:num>
  <w:num w:numId="9">
    <w:abstractNumId w:val="10"/>
  </w:num>
  <w:num w:numId="10">
    <w:abstractNumId w:val="12"/>
  </w:num>
  <w:num w:numId="11">
    <w:abstractNumId w:val="9"/>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4B04"/>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7AD"/>
    <w:rsid w:val="00076BBA"/>
    <w:rsid w:val="00080984"/>
    <w:rsid w:val="00080FF0"/>
    <w:rsid w:val="0008541E"/>
    <w:rsid w:val="000936D2"/>
    <w:rsid w:val="000955E8"/>
    <w:rsid w:val="00095708"/>
    <w:rsid w:val="0009799E"/>
    <w:rsid w:val="00097DCE"/>
    <w:rsid w:val="000A30E3"/>
    <w:rsid w:val="000A447E"/>
    <w:rsid w:val="000A64C4"/>
    <w:rsid w:val="000A6617"/>
    <w:rsid w:val="000B228A"/>
    <w:rsid w:val="000B768C"/>
    <w:rsid w:val="000C29CE"/>
    <w:rsid w:val="000C2E1B"/>
    <w:rsid w:val="000C68BD"/>
    <w:rsid w:val="000C741D"/>
    <w:rsid w:val="000D6537"/>
    <w:rsid w:val="000E048B"/>
    <w:rsid w:val="000E1A39"/>
    <w:rsid w:val="000E3AA2"/>
    <w:rsid w:val="000E3B00"/>
    <w:rsid w:val="000E5A3B"/>
    <w:rsid w:val="000E5D82"/>
    <w:rsid w:val="000E7B93"/>
    <w:rsid w:val="000F2D2E"/>
    <w:rsid w:val="000F417C"/>
    <w:rsid w:val="000F5866"/>
    <w:rsid w:val="00103E52"/>
    <w:rsid w:val="0010667E"/>
    <w:rsid w:val="00113406"/>
    <w:rsid w:val="0011389C"/>
    <w:rsid w:val="001141CC"/>
    <w:rsid w:val="001173CE"/>
    <w:rsid w:val="00122EF2"/>
    <w:rsid w:val="00125B10"/>
    <w:rsid w:val="00125FA7"/>
    <w:rsid w:val="001304F7"/>
    <w:rsid w:val="00132634"/>
    <w:rsid w:val="00132689"/>
    <w:rsid w:val="001347E4"/>
    <w:rsid w:val="00137205"/>
    <w:rsid w:val="00143BC9"/>
    <w:rsid w:val="00143FEA"/>
    <w:rsid w:val="00154CEB"/>
    <w:rsid w:val="001557FB"/>
    <w:rsid w:val="001640C9"/>
    <w:rsid w:val="001679E6"/>
    <w:rsid w:val="00170D18"/>
    <w:rsid w:val="001717D6"/>
    <w:rsid w:val="001727D5"/>
    <w:rsid w:val="00174F19"/>
    <w:rsid w:val="00176AC2"/>
    <w:rsid w:val="00180AF4"/>
    <w:rsid w:val="00180F23"/>
    <w:rsid w:val="001815D6"/>
    <w:rsid w:val="001816E9"/>
    <w:rsid w:val="0018573E"/>
    <w:rsid w:val="001A1046"/>
    <w:rsid w:val="001A4025"/>
    <w:rsid w:val="001A4B41"/>
    <w:rsid w:val="001A5411"/>
    <w:rsid w:val="001A6AA6"/>
    <w:rsid w:val="001A7302"/>
    <w:rsid w:val="001B06C3"/>
    <w:rsid w:val="001B0F79"/>
    <w:rsid w:val="001B44F9"/>
    <w:rsid w:val="001C095F"/>
    <w:rsid w:val="001C0A26"/>
    <w:rsid w:val="001C1D35"/>
    <w:rsid w:val="001C3867"/>
    <w:rsid w:val="001C3D29"/>
    <w:rsid w:val="001C7E67"/>
    <w:rsid w:val="001D20C7"/>
    <w:rsid w:val="001D34DC"/>
    <w:rsid w:val="001D4997"/>
    <w:rsid w:val="001E1CC0"/>
    <w:rsid w:val="001E1E8B"/>
    <w:rsid w:val="001E3E27"/>
    <w:rsid w:val="001E724B"/>
    <w:rsid w:val="001F0AF5"/>
    <w:rsid w:val="001F3EDD"/>
    <w:rsid w:val="001F5F52"/>
    <w:rsid w:val="00200490"/>
    <w:rsid w:val="00202BE1"/>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3923"/>
    <w:rsid w:val="0028456C"/>
    <w:rsid w:val="00284FC4"/>
    <w:rsid w:val="00286D6F"/>
    <w:rsid w:val="00287F31"/>
    <w:rsid w:val="00291353"/>
    <w:rsid w:val="00293057"/>
    <w:rsid w:val="00293058"/>
    <w:rsid w:val="002A021D"/>
    <w:rsid w:val="002A103A"/>
    <w:rsid w:val="002A4214"/>
    <w:rsid w:val="002A5787"/>
    <w:rsid w:val="002A5F34"/>
    <w:rsid w:val="002A6C44"/>
    <w:rsid w:val="002A6DD3"/>
    <w:rsid w:val="002A740A"/>
    <w:rsid w:val="002A7D63"/>
    <w:rsid w:val="002B4684"/>
    <w:rsid w:val="002B5B04"/>
    <w:rsid w:val="002B69DB"/>
    <w:rsid w:val="002C05CD"/>
    <w:rsid w:val="002C0F20"/>
    <w:rsid w:val="002C1D33"/>
    <w:rsid w:val="002C6116"/>
    <w:rsid w:val="002C6ED1"/>
    <w:rsid w:val="002C79B4"/>
    <w:rsid w:val="002D0481"/>
    <w:rsid w:val="002D47ED"/>
    <w:rsid w:val="002E28AC"/>
    <w:rsid w:val="002E6297"/>
    <w:rsid w:val="002F002D"/>
    <w:rsid w:val="002F1A09"/>
    <w:rsid w:val="002F2C36"/>
    <w:rsid w:val="002F4892"/>
    <w:rsid w:val="002F719E"/>
    <w:rsid w:val="002F7F65"/>
    <w:rsid w:val="0030037A"/>
    <w:rsid w:val="0030728E"/>
    <w:rsid w:val="00311121"/>
    <w:rsid w:val="003126D5"/>
    <w:rsid w:val="00313581"/>
    <w:rsid w:val="003179A4"/>
    <w:rsid w:val="00323280"/>
    <w:rsid w:val="00323908"/>
    <w:rsid w:val="00325DC8"/>
    <w:rsid w:val="00327C8D"/>
    <w:rsid w:val="00330851"/>
    <w:rsid w:val="00332CC7"/>
    <w:rsid w:val="00334A17"/>
    <w:rsid w:val="003354BB"/>
    <w:rsid w:val="00337B25"/>
    <w:rsid w:val="00343033"/>
    <w:rsid w:val="0034309A"/>
    <w:rsid w:val="0034651B"/>
    <w:rsid w:val="00361A10"/>
    <w:rsid w:val="00362E3D"/>
    <w:rsid w:val="00365EF8"/>
    <w:rsid w:val="00366E25"/>
    <w:rsid w:val="00373E69"/>
    <w:rsid w:val="003746E9"/>
    <w:rsid w:val="003762AA"/>
    <w:rsid w:val="00377B71"/>
    <w:rsid w:val="00377CDC"/>
    <w:rsid w:val="00380C0C"/>
    <w:rsid w:val="00384CD8"/>
    <w:rsid w:val="00385F64"/>
    <w:rsid w:val="00387CF4"/>
    <w:rsid w:val="00392673"/>
    <w:rsid w:val="00395C20"/>
    <w:rsid w:val="003962E9"/>
    <w:rsid w:val="00397661"/>
    <w:rsid w:val="003A33BC"/>
    <w:rsid w:val="003A4563"/>
    <w:rsid w:val="003A4E0C"/>
    <w:rsid w:val="003A5736"/>
    <w:rsid w:val="003A64E4"/>
    <w:rsid w:val="003B2409"/>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179"/>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4E33"/>
    <w:rsid w:val="0047613E"/>
    <w:rsid w:val="004768BB"/>
    <w:rsid w:val="004777C9"/>
    <w:rsid w:val="004807B2"/>
    <w:rsid w:val="0048313F"/>
    <w:rsid w:val="00486107"/>
    <w:rsid w:val="004862D8"/>
    <w:rsid w:val="00487209"/>
    <w:rsid w:val="004873CC"/>
    <w:rsid w:val="004947F8"/>
    <w:rsid w:val="00495679"/>
    <w:rsid w:val="0049675E"/>
    <w:rsid w:val="00497477"/>
    <w:rsid w:val="004A0D4D"/>
    <w:rsid w:val="004A2DD3"/>
    <w:rsid w:val="004A3E54"/>
    <w:rsid w:val="004A52AB"/>
    <w:rsid w:val="004B2BA6"/>
    <w:rsid w:val="004B336E"/>
    <w:rsid w:val="004B4F12"/>
    <w:rsid w:val="004B5D2B"/>
    <w:rsid w:val="004C6373"/>
    <w:rsid w:val="004C65A7"/>
    <w:rsid w:val="004C6A23"/>
    <w:rsid w:val="004D1D6C"/>
    <w:rsid w:val="004D4F2C"/>
    <w:rsid w:val="004E11CF"/>
    <w:rsid w:val="004E3882"/>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CB8"/>
    <w:rsid w:val="00541D7F"/>
    <w:rsid w:val="005504D0"/>
    <w:rsid w:val="00550A65"/>
    <w:rsid w:val="005521D3"/>
    <w:rsid w:val="00553C1F"/>
    <w:rsid w:val="005563D0"/>
    <w:rsid w:val="0056083D"/>
    <w:rsid w:val="005613C4"/>
    <w:rsid w:val="005620C7"/>
    <w:rsid w:val="005646A9"/>
    <w:rsid w:val="005650EE"/>
    <w:rsid w:val="005754DB"/>
    <w:rsid w:val="00575591"/>
    <w:rsid w:val="0057652E"/>
    <w:rsid w:val="0057701D"/>
    <w:rsid w:val="00581A0E"/>
    <w:rsid w:val="0058509E"/>
    <w:rsid w:val="0058593D"/>
    <w:rsid w:val="0058724E"/>
    <w:rsid w:val="00587717"/>
    <w:rsid w:val="00587FD6"/>
    <w:rsid w:val="00591BDF"/>
    <w:rsid w:val="00594573"/>
    <w:rsid w:val="005946FA"/>
    <w:rsid w:val="00594DE6"/>
    <w:rsid w:val="00594F21"/>
    <w:rsid w:val="005954CC"/>
    <w:rsid w:val="00596514"/>
    <w:rsid w:val="005A0B74"/>
    <w:rsid w:val="005A2291"/>
    <w:rsid w:val="005A2B4A"/>
    <w:rsid w:val="005A3A91"/>
    <w:rsid w:val="005A755D"/>
    <w:rsid w:val="005B2808"/>
    <w:rsid w:val="005B48EF"/>
    <w:rsid w:val="005B69F9"/>
    <w:rsid w:val="005C0EF6"/>
    <w:rsid w:val="005C26DF"/>
    <w:rsid w:val="005C30CC"/>
    <w:rsid w:val="005C387A"/>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AA3"/>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2DB9"/>
    <w:rsid w:val="006A5501"/>
    <w:rsid w:val="006A6C8C"/>
    <w:rsid w:val="006A7FC8"/>
    <w:rsid w:val="006B1CC7"/>
    <w:rsid w:val="006C2B71"/>
    <w:rsid w:val="006C4204"/>
    <w:rsid w:val="006C4434"/>
    <w:rsid w:val="006C56C2"/>
    <w:rsid w:val="006D1812"/>
    <w:rsid w:val="006D6F87"/>
    <w:rsid w:val="006D70F3"/>
    <w:rsid w:val="006E0639"/>
    <w:rsid w:val="006E44D0"/>
    <w:rsid w:val="006F0081"/>
    <w:rsid w:val="006F42E5"/>
    <w:rsid w:val="006F43BE"/>
    <w:rsid w:val="006F58D2"/>
    <w:rsid w:val="00703145"/>
    <w:rsid w:val="00705778"/>
    <w:rsid w:val="00705E19"/>
    <w:rsid w:val="00706F2D"/>
    <w:rsid w:val="00707AF8"/>
    <w:rsid w:val="0071052D"/>
    <w:rsid w:val="00711442"/>
    <w:rsid w:val="007163DB"/>
    <w:rsid w:val="00720B12"/>
    <w:rsid w:val="00720F68"/>
    <w:rsid w:val="00723DFF"/>
    <w:rsid w:val="007246BB"/>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6B53"/>
    <w:rsid w:val="00787D95"/>
    <w:rsid w:val="00792E68"/>
    <w:rsid w:val="007964B1"/>
    <w:rsid w:val="00796885"/>
    <w:rsid w:val="007A1E7C"/>
    <w:rsid w:val="007A26C4"/>
    <w:rsid w:val="007A35E9"/>
    <w:rsid w:val="007A4C24"/>
    <w:rsid w:val="007A68F5"/>
    <w:rsid w:val="007B0082"/>
    <w:rsid w:val="007B696B"/>
    <w:rsid w:val="007B6A6C"/>
    <w:rsid w:val="007B6B24"/>
    <w:rsid w:val="007C220D"/>
    <w:rsid w:val="007C2C51"/>
    <w:rsid w:val="007C3AF9"/>
    <w:rsid w:val="007D02BC"/>
    <w:rsid w:val="007D5664"/>
    <w:rsid w:val="007E0086"/>
    <w:rsid w:val="007E2188"/>
    <w:rsid w:val="007E2E2D"/>
    <w:rsid w:val="007E2E9C"/>
    <w:rsid w:val="007E6FAD"/>
    <w:rsid w:val="007E78D3"/>
    <w:rsid w:val="007F34F2"/>
    <w:rsid w:val="007F4F36"/>
    <w:rsid w:val="007F6781"/>
    <w:rsid w:val="00800012"/>
    <w:rsid w:val="00801962"/>
    <w:rsid w:val="008053AD"/>
    <w:rsid w:val="008124AB"/>
    <w:rsid w:val="008124E3"/>
    <w:rsid w:val="008131FF"/>
    <w:rsid w:val="0081360F"/>
    <w:rsid w:val="008172FE"/>
    <w:rsid w:val="00820CCC"/>
    <w:rsid w:val="00821976"/>
    <w:rsid w:val="0082339C"/>
    <w:rsid w:val="00830F23"/>
    <w:rsid w:val="008358C3"/>
    <w:rsid w:val="00835EA8"/>
    <w:rsid w:val="0084036D"/>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607"/>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4B2"/>
    <w:rsid w:val="008E79AA"/>
    <w:rsid w:val="008F25AE"/>
    <w:rsid w:val="008F65F1"/>
    <w:rsid w:val="008F66D7"/>
    <w:rsid w:val="008F7138"/>
    <w:rsid w:val="0090036D"/>
    <w:rsid w:val="00902A88"/>
    <w:rsid w:val="00906BB6"/>
    <w:rsid w:val="00911676"/>
    <w:rsid w:val="00912DA2"/>
    <w:rsid w:val="00916B94"/>
    <w:rsid w:val="00923A42"/>
    <w:rsid w:val="00923E03"/>
    <w:rsid w:val="0092481B"/>
    <w:rsid w:val="00925896"/>
    <w:rsid w:val="00925A0F"/>
    <w:rsid w:val="00925EE3"/>
    <w:rsid w:val="00926A96"/>
    <w:rsid w:val="00931DE8"/>
    <w:rsid w:val="009349EE"/>
    <w:rsid w:val="00935F4E"/>
    <w:rsid w:val="00935F66"/>
    <w:rsid w:val="00937371"/>
    <w:rsid w:val="00941A7A"/>
    <w:rsid w:val="00943839"/>
    <w:rsid w:val="0094493A"/>
    <w:rsid w:val="009504CF"/>
    <w:rsid w:val="0095117F"/>
    <w:rsid w:val="00953962"/>
    <w:rsid w:val="00954001"/>
    <w:rsid w:val="0095638B"/>
    <w:rsid w:val="009563F1"/>
    <w:rsid w:val="0095677B"/>
    <w:rsid w:val="00956B6C"/>
    <w:rsid w:val="009573BF"/>
    <w:rsid w:val="00964A43"/>
    <w:rsid w:val="00965735"/>
    <w:rsid w:val="00967D07"/>
    <w:rsid w:val="0097441F"/>
    <w:rsid w:val="009746F5"/>
    <w:rsid w:val="00977EC4"/>
    <w:rsid w:val="00982F4C"/>
    <w:rsid w:val="00992B40"/>
    <w:rsid w:val="009930CB"/>
    <w:rsid w:val="0099711E"/>
    <w:rsid w:val="0099766F"/>
    <w:rsid w:val="009A19EA"/>
    <w:rsid w:val="009A44E4"/>
    <w:rsid w:val="009A6023"/>
    <w:rsid w:val="009A78B4"/>
    <w:rsid w:val="009B6838"/>
    <w:rsid w:val="009B7F2B"/>
    <w:rsid w:val="009C0E8D"/>
    <w:rsid w:val="009C1790"/>
    <w:rsid w:val="009C29E7"/>
    <w:rsid w:val="009D1252"/>
    <w:rsid w:val="009D449C"/>
    <w:rsid w:val="009E2A95"/>
    <w:rsid w:val="009E52CB"/>
    <w:rsid w:val="009E6ECA"/>
    <w:rsid w:val="009E72A8"/>
    <w:rsid w:val="009F169F"/>
    <w:rsid w:val="009F42A4"/>
    <w:rsid w:val="00A02A85"/>
    <w:rsid w:val="00A04790"/>
    <w:rsid w:val="00A06AE9"/>
    <w:rsid w:val="00A10160"/>
    <w:rsid w:val="00A13707"/>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CE0"/>
    <w:rsid w:val="00A82EA7"/>
    <w:rsid w:val="00A84C5B"/>
    <w:rsid w:val="00A87411"/>
    <w:rsid w:val="00A87E41"/>
    <w:rsid w:val="00A9530A"/>
    <w:rsid w:val="00A955F4"/>
    <w:rsid w:val="00A97821"/>
    <w:rsid w:val="00AA398E"/>
    <w:rsid w:val="00AA5F92"/>
    <w:rsid w:val="00AB0852"/>
    <w:rsid w:val="00AB0C74"/>
    <w:rsid w:val="00AB0DBE"/>
    <w:rsid w:val="00AB296B"/>
    <w:rsid w:val="00AB438F"/>
    <w:rsid w:val="00AB6D3C"/>
    <w:rsid w:val="00AC0B9C"/>
    <w:rsid w:val="00AC0C46"/>
    <w:rsid w:val="00AC0EFC"/>
    <w:rsid w:val="00AC17E3"/>
    <w:rsid w:val="00AC1871"/>
    <w:rsid w:val="00AC54AB"/>
    <w:rsid w:val="00AC5B55"/>
    <w:rsid w:val="00AC7103"/>
    <w:rsid w:val="00AC7B3B"/>
    <w:rsid w:val="00AD23BE"/>
    <w:rsid w:val="00AD3030"/>
    <w:rsid w:val="00AD6B19"/>
    <w:rsid w:val="00AE239B"/>
    <w:rsid w:val="00AE3619"/>
    <w:rsid w:val="00AE6891"/>
    <w:rsid w:val="00AF0928"/>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0AB"/>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4C40"/>
    <w:rsid w:val="00C65611"/>
    <w:rsid w:val="00C67FB2"/>
    <w:rsid w:val="00C72C62"/>
    <w:rsid w:val="00C813D6"/>
    <w:rsid w:val="00C813DA"/>
    <w:rsid w:val="00C8210A"/>
    <w:rsid w:val="00C8267A"/>
    <w:rsid w:val="00C86741"/>
    <w:rsid w:val="00C92FAF"/>
    <w:rsid w:val="00C9353B"/>
    <w:rsid w:val="00C96A05"/>
    <w:rsid w:val="00CA458D"/>
    <w:rsid w:val="00CA4B30"/>
    <w:rsid w:val="00CB5A3B"/>
    <w:rsid w:val="00CB5ED6"/>
    <w:rsid w:val="00CC2911"/>
    <w:rsid w:val="00CC59D8"/>
    <w:rsid w:val="00CC786B"/>
    <w:rsid w:val="00CD03B3"/>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1BBE"/>
    <w:rsid w:val="00D534C1"/>
    <w:rsid w:val="00D56C50"/>
    <w:rsid w:val="00D6269D"/>
    <w:rsid w:val="00D62CCA"/>
    <w:rsid w:val="00D73188"/>
    <w:rsid w:val="00D82A1B"/>
    <w:rsid w:val="00D82B17"/>
    <w:rsid w:val="00D85871"/>
    <w:rsid w:val="00D86236"/>
    <w:rsid w:val="00D90B92"/>
    <w:rsid w:val="00D93616"/>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5A66"/>
    <w:rsid w:val="00E4280D"/>
    <w:rsid w:val="00E4282B"/>
    <w:rsid w:val="00E478B5"/>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0212"/>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1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6955"/>
    <w:rsid w:val="00F67E30"/>
    <w:rsid w:val="00F71859"/>
    <w:rsid w:val="00F76949"/>
    <w:rsid w:val="00F77664"/>
    <w:rsid w:val="00F80021"/>
    <w:rsid w:val="00F80213"/>
    <w:rsid w:val="00F8266D"/>
    <w:rsid w:val="00F8439E"/>
    <w:rsid w:val="00F84930"/>
    <w:rsid w:val="00F9519F"/>
    <w:rsid w:val="00F9769F"/>
    <w:rsid w:val="00F97DCB"/>
    <w:rsid w:val="00FA73F3"/>
    <w:rsid w:val="00FB09ED"/>
    <w:rsid w:val="00FB0BF2"/>
    <w:rsid w:val="00FB11CB"/>
    <w:rsid w:val="00FB23B1"/>
    <w:rsid w:val="00FB3AEF"/>
    <w:rsid w:val="00FB3F2E"/>
    <w:rsid w:val="00FB40E9"/>
    <w:rsid w:val="00FB7360"/>
    <w:rsid w:val="00FC031F"/>
    <w:rsid w:val="00FC1689"/>
    <w:rsid w:val="00FC411D"/>
    <w:rsid w:val="00FC6222"/>
    <w:rsid w:val="00FC7FD9"/>
    <w:rsid w:val="00FD0FA8"/>
    <w:rsid w:val="00FD34D0"/>
    <w:rsid w:val="00FD6321"/>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80388655-EFDE-4AB9-9DCD-FCB24873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C67FB2"/>
    <w:pPr>
      <w:widowControl w:val="0"/>
      <w:autoSpaceDE w:val="0"/>
      <w:autoSpaceDN w:val="0"/>
    </w:pPr>
    <w:rPr>
      <w:sz w:val="22"/>
      <w:szCs w:val="22"/>
      <w:lang w:val="kk-KZ"/>
    </w:rPr>
  </w:style>
  <w:style w:type="paragraph" w:customStyle="1" w:styleId="Default">
    <w:name w:val="Default"/>
    <w:rsid w:val="001D20C7"/>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41603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ya_k85@mail.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channel/19%3AbuON6bv8JbNq_QMWKNheN8bB3E6BdsKL9fp30C3VEzU1%40thread.tacv2/?groupId=aabe6608-bde4-4d89-9410-888db6b50c10&amp;tenan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39B500A-60B0-45B6-9323-E76E4262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Pages>
  <Words>2617</Words>
  <Characters>14918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Aaaa</cp:lastModifiedBy>
  <cp:revision>152</cp:revision>
  <cp:lastPrinted>2024-01-15T06:17:00Z</cp:lastPrinted>
  <dcterms:created xsi:type="dcterms:W3CDTF">2023-06-23T02:50:00Z</dcterms:created>
  <dcterms:modified xsi:type="dcterms:W3CDTF">2026-01-22T09:35:00Z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